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6DF70">
      <w:pPr>
        <w:spacing w:after="0" w:line="240" w:lineRule="auto"/>
        <w:jc w:val="center"/>
        <w:rPr>
          <w:rFonts w:ascii="Times New Roman" w:hAnsi="Times New Roman" w:cs="Times New Roman"/>
          <w:b/>
          <w:bCs/>
          <w:sz w:val="32"/>
          <w:szCs w:val="32"/>
          <w:lang w:val="el-GR"/>
        </w:rPr>
      </w:pPr>
      <w:r>
        <w:rPr>
          <w:rFonts w:ascii="Times New Roman" w:hAnsi="Times New Roman" w:cs="Times New Roman"/>
          <w:b/>
          <w:bCs/>
          <w:sz w:val="32"/>
          <w:szCs w:val="32"/>
          <w:lang w:val="el-GR"/>
        </w:rPr>
        <w:t xml:space="preserve">ΧΑΡΟΚΟΠΕΙΟ ΠΑΝΕΠΙΣΤΗΜΙΟ </w:t>
      </w:r>
    </w:p>
    <w:p w14:paraId="3A76CD17">
      <w:pPr>
        <w:spacing w:after="0" w:line="240" w:lineRule="auto"/>
        <w:jc w:val="center"/>
        <w:rPr>
          <w:rFonts w:ascii="Times New Roman" w:hAnsi="Times New Roman" w:cs="Times New Roman"/>
          <w:b/>
          <w:bCs/>
          <w:sz w:val="32"/>
          <w:szCs w:val="32"/>
          <w:lang w:val="el-GR"/>
        </w:rPr>
      </w:pPr>
      <w:r>
        <w:rPr>
          <w:rFonts w:ascii="Times New Roman" w:hAnsi="Times New Roman" w:cs="Times New Roman"/>
          <w:b/>
          <w:bCs/>
          <w:sz w:val="32"/>
          <w:szCs w:val="32"/>
          <w:lang w:val="el-GR"/>
        </w:rPr>
        <w:t>ΤΜΗΜΑ ΟΙΚΟΝΟΜΙΑΣ ΚΑΙ ΒΙΩΣΙΜΗΣ ΑΝΑΠΤΥΞΗΣ</w:t>
      </w:r>
    </w:p>
    <w:p w14:paraId="7AA6B981">
      <w:pPr>
        <w:spacing w:after="0" w:line="240" w:lineRule="auto"/>
        <w:jc w:val="center"/>
        <w:rPr>
          <w:rFonts w:ascii="Times New Roman" w:hAnsi="Times New Roman" w:cs="Times New Roman"/>
          <w:b/>
          <w:bCs/>
          <w:sz w:val="32"/>
          <w:szCs w:val="32"/>
          <w:lang w:val="el-GR"/>
        </w:rPr>
      </w:pPr>
      <w:r>
        <w:rPr>
          <w:rFonts w:ascii="Times New Roman" w:hAnsi="Times New Roman" w:cs="Times New Roman"/>
          <w:b/>
          <w:bCs/>
          <w:sz w:val="32"/>
          <w:szCs w:val="32"/>
          <w:lang w:val="el-GR"/>
        </w:rPr>
        <w:t xml:space="preserve">ΠΡΟΓΡΑΜΜΑ ΜΕΤΑΠΤΥΧΙΑΚΩΝ ΣΠΟΥΔΩΝ «ΒΙΩΣΙΜΗΣ ΑΝΑΠΤΥΞΗΣ» </w:t>
      </w:r>
    </w:p>
    <w:p w14:paraId="69277502">
      <w:pPr>
        <w:spacing w:after="0" w:line="240" w:lineRule="auto"/>
        <w:jc w:val="center"/>
        <w:rPr>
          <w:rFonts w:ascii="Times New Roman" w:hAnsi="Times New Roman" w:cs="Times New Roman"/>
          <w:b/>
          <w:bCs/>
          <w:sz w:val="32"/>
          <w:szCs w:val="32"/>
          <w:lang w:val="el-GR"/>
        </w:rPr>
      </w:pPr>
    </w:p>
    <w:p w14:paraId="29C0C457">
      <w:pPr>
        <w:spacing w:after="0" w:line="240" w:lineRule="auto"/>
        <w:jc w:val="center"/>
        <w:rPr>
          <w:rFonts w:ascii="Times New Roman" w:hAnsi="Times New Roman" w:cs="Times New Roman"/>
          <w:b/>
          <w:bCs/>
          <w:sz w:val="32"/>
          <w:szCs w:val="32"/>
          <w:lang w:val="el-GR"/>
        </w:rPr>
      </w:pPr>
      <w:r>
        <w:rPr>
          <w:rFonts w:ascii="Times New Roman" w:hAnsi="Times New Roman" w:cs="Times New Roman"/>
          <w:b/>
          <w:bCs/>
          <w:sz w:val="32"/>
          <w:szCs w:val="32"/>
          <w:lang w:val="el-GR"/>
        </w:rPr>
        <w:t xml:space="preserve">Εργασία στο πλαίσιο του μαθήματος </w:t>
      </w:r>
    </w:p>
    <w:p w14:paraId="633905AF">
      <w:pPr>
        <w:spacing w:after="0" w:line="240" w:lineRule="auto"/>
        <w:jc w:val="center"/>
        <w:rPr>
          <w:rFonts w:ascii="Times New Roman" w:hAnsi="Times New Roman" w:cs="Times New Roman"/>
          <w:b/>
          <w:bCs/>
          <w:sz w:val="32"/>
          <w:szCs w:val="32"/>
          <w:lang w:val="el-GR"/>
        </w:rPr>
      </w:pPr>
      <w:r>
        <w:rPr>
          <w:rFonts w:ascii="Times New Roman" w:hAnsi="Times New Roman" w:cs="Times New Roman"/>
          <w:b/>
          <w:bCs/>
          <w:sz w:val="32"/>
          <w:szCs w:val="32"/>
          <w:lang w:val="el-GR"/>
        </w:rPr>
        <w:t>«Χωροταξία και Περιβαλλοντικός Σχεδιασμός»</w:t>
      </w:r>
    </w:p>
    <w:p w14:paraId="4BF7CE8F">
      <w:pPr>
        <w:spacing w:after="0" w:line="240" w:lineRule="auto"/>
        <w:jc w:val="center"/>
        <w:rPr>
          <w:rFonts w:ascii="Times New Roman" w:hAnsi="Times New Roman" w:cs="Times New Roman"/>
          <w:b/>
          <w:bCs/>
          <w:sz w:val="32"/>
          <w:szCs w:val="32"/>
          <w:lang w:val="el-GR"/>
        </w:rPr>
      </w:pPr>
    </w:p>
    <w:p w14:paraId="58931742">
      <w:pPr>
        <w:spacing w:after="0" w:line="240" w:lineRule="auto"/>
        <w:jc w:val="center"/>
        <w:rPr>
          <w:rFonts w:ascii="Times New Roman" w:hAnsi="Times New Roman" w:cs="Times New Roman"/>
          <w:b/>
          <w:bCs/>
          <w:sz w:val="32"/>
          <w:szCs w:val="32"/>
          <w:lang w:val="el-GR"/>
        </w:rPr>
      </w:pPr>
    </w:p>
    <w:p w14:paraId="1D9C00BD">
      <w:pPr>
        <w:spacing w:after="0" w:line="240" w:lineRule="auto"/>
        <w:jc w:val="center"/>
        <w:rPr>
          <w:rFonts w:ascii="Times New Roman" w:hAnsi="Times New Roman" w:cs="Times New Roman"/>
          <w:b/>
          <w:bCs/>
          <w:sz w:val="32"/>
          <w:szCs w:val="32"/>
          <w:lang w:val="el-GR"/>
        </w:rPr>
      </w:pPr>
    </w:p>
    <w:p w14:paraId="04D5174C">
      <w:pPr>
        <w:spacing w:after="0" w:line="240" w:lineRule="auto"/>
        <w:jc w:val="center"/>
        <w:rPr>
          <w:rFonts w:ascii="Times New Roman" w:hAnsi="Times New Roman" w:cs="Times New Roman"/>
          <w:b/>
          <w:bCs/>
          <w:sz w:val="32"/>
          <w:szCs w:val="32"/>
          <w:lang w:val="el-GR"/>
        </w:rPr>
      </w:pPr>
      <w:r>
        <w:rPr>
          <w:rFonts w:ascii="Times New Roman" w:hAnsi="Times New Roman" w:cs="Times New Roman"/>
          <w:b/>
          <w:bCs/>
          <w:sz w:val="32"/>
          <w:szCs w:val="32"/>
          <w:lang w:val="el-GR"/>
        </w:rPr>
        <w:t>Η ΠΕΡΙΒΑΛΛΟΝΤΙΚΗ ΦΥΣΙΟΓΝΩΜΙΑ ΤΗΣ ΣΑΜΟΥ</w:t>
      </w:r>
    </w:p>
    <w:p w14:paraId="7DEB80C5">
      <w:pPr>
        <w:spacing w:after="0" w:line="240" w:lineRule="auto"/>
        <w:jc w:val="center"/>
        <w:rPr>
          <w:rFonts w:ascii="Times New Roman" w:hAnsi="Times New Roman" w:cs="Times New Roman"/>
          <w:b/>
          <w:bCs/>
          <w:sz w:val="32"/>
          <w:szCs w:val="32"/>
          <w:lang w:val="el-GR"/>
        </w:rPr>
      </w:pPr>
    </w:p>
    <w:p w14:paraId="4EB7EE51">
      <w:pPr>
        <w:spacing w:after="0" w:line="240" w:lineRule="auto"/>
        <w:jc w:val="center"/>
        <w:rPr>
          <w:rFonts w:ascii="Times New Roman" w:hAnsi="Times New Roman" w:cs="Times New Roman"/>
          <w:b/>
          <w:bCs/>
          <w:sz w:val="32"/>
          <w:szCs w:val="32"/>
          <w:lang w:val="el-GR"/>
        </w:rPr>
      </w:pPr>
    </w:p>
    <w:p w14:paraId="013E70DF">
      <w:pPr>
        <w:spacing w:after="0" w:line="240" w:lineRule="auto"/>
        <w:jc w:val="center"/>
        <w:rPr>
          <w:rFonts w:ascii="Times New Roman" w:hAnsi="Times New Roman" w:cs="Times New Roman"/>
          <w:b/>
          <w:bCs/>
          <w:sz w:val="32"/>
          <w:szCs w:val="32"/>
          <w:lang w:val="el-GR"/>
        </w:rPr>
      </w:pPr>
    </w:p>
    <w:p w14:paraId="537CCD83">
      <w:pPr>
        <w:spacing w:after="0" w:line="240" w:lineRule="auto"/>
        <w:jc w:val="center"/>
        <w:rPr>
          <w:rFonts w:ascii="Times New Roman" w:hAnsi="Times New Roman" w:cs="Times New Roman"/>
          <w:b/>
          <w:bCs/>
          <w:sz w:val="32"/>
          <w:szCs w:val="32"/>
          <w:lang w:val="el-GR"/>
        </w:rPr>
      </w:pPr>
    </w:p>
    <w:p w14:paraId="75E504C3">
      <w:pPr>
        <w:spacing w:after="0" w:line="240" w:lineRule="auto"/>
        <w:jc w:val="center"/>
        <w:rPr>
          <w:rFonts w:ascii="Times New Roman" w:hAnsi="Times New Roman" w:cs="Times New Roman"/>
          <w:b/>
          <w:bCs/>
          <w:sz w:val="32"/>
          <w:szCs w:val="32"/>
          <w:lang w:val="el-GR"/>
        </w:rPr>
      </w:pPr>
    </w:p>
    <w:p w14:paraId="6DF4A0E7">
      <w:pPr>
        <w:spacing w:after="0" w:line="240" w:lineRule="auto"/>
        <w:jc w:val="center"/>
        <w:rPr>
          <w:rFonts w:ascii="Times New Roman" w:hAnsi="Times New Roman" w:cs="Times New Roman"/>
          <w:b/>
          <w:bCs/>
          <w:sz w:val="32"/>
          <w:szCs w:val="32"/>
          <w:lang w:val="el-GR"/>
        </w:rPr>
      </w:pPr>
    </w:p>
    <w:p w14:paraId="5CCDA5B1">
      <w:pPr>
        <w:spacing w:after="0" w:line="240" w:lineRule="auto"/>
        <w:jc w:val="right"/>
        <w:rPr>
          <w:rFonts w:hint="default" w:ascii="Times New Roman" w:hAnsi="Times New Roman" w:cs="Times New Roman"/>
          <w:b/>
          <w:bCs/>
          <w:sz w:val="32"/>
          <w:szCs w:val="32"/>
          <w:lang w:val="el-GR"/>
        </w:rPr>
      </w:pPr>
      <w:r>
        <w:rPr>
          <w:rFonts w:ascii="Times New Roman" w:hAnsi="Times New Roman" w:cs="Times New Roman"/>
          <w:b/>
          <w:bCs/>
          <w:sz w:val="32"/>
          <w:szCs w:val="32"/>
          <w:lang w:val="el-GR"/>
        </w:rPr>
        <w:t xml:space="preserve">Φοιτητής: </w:t>
      </w:r>
      <w:r>
        <w:rPr>
          <w:rFonts w:hint="default" w:ascii="Times New Roman" w:hAnsi="Times New Roman" w:cs="Times New Roman"/>
          <w:b/>
          <w:bCs/>
          <w:sz w:val="32"/>
          <w:szCs w:val="32"/>
          <w:lang w:val="el-GR"/>
        </w:rPr>
        <w:t>.....................</w:t>
      </w:r>
    </w:p>
    <w:p w14:paraId="585A672B">
      <w:pPr>
        <w:spacing w:after="0" w:line="240" w:lineRule="auto"/>
        <w:jc w:val="right"/>
        <w:rPr>
          <w:rFonts w:hint="default" w:ascii="Times New Roman" w:hAnsi="Times New Roman" w:cs="Times New Roman"/>
          <w:b/>
          <w:bCs/>
          <w:sz w:val="32"/>
          <w:szCs w:val="32"/>
          <w:lang w:val="el-GR"/>
        </w:rPr>
      </w:pPr>
      <w:r>
        <w:rPr>
          <w:rFonts w:ascii="Times New Roman" w:hAnsi="Times New Roman" w:cs="Times New Roman"/>
          <w:b/>
          <w:bCs/>
          <w:sz w:val="32"/>
          <w:szCs w:val="32"/>
          <w:lang w:val="el-GR"/>
        </w:rPr>
        <w:t xml:space="preserve"> ΑΜ: </w:t>
      </w:r>
      <w:r>
        <w:rPr>
          <w:rFonts w:hint="default" w:ascii="Times New Roman" w:hAnsi="Times New Roman" w:cs="Times New Roman"/>
          <w:b/>
          <w:bCs/>
          <w:sz w:val="32"/>
          <w:szCs w:val="32"/>
          <w:lang w:val="el-GR"/>
        </w:rPr>
        <w:t>.................</w:t>
      </w:r>
      <w:bookmarkStart w:id="1" w:name="_GoBack"/>
      <w:bookmarkEnd w:id="1"/>
    </w:p>
    <w:p w14:paraId="1F34BDBB">
      <w:pPr>
        <w:spacing w:after="0" w:line="240" w:lineRule="auto"/>
        <w:jc w:val="center"/>
        <w:rPr>
          <w:rFonts w:ascii="Times New Roman" w:hAnsi="Times New Roman" w:cs="Times New Roman"/>
          <w:b/>
          <w:bCs/>
          <w:sz w:val="32"/>
          <w:szCs w:val="32"/>
          <w:lang w:val="el-GR"/>
        </w:rPr>
      </w:pPr>
    </w:p>
    <w:p w14:paraId="455F71FF">
      <w:pPr>
        <w:spacing w:after="0" w:line="240" w:lineRule="auto"/>
        <w:jc w:val="center"/>
        <w:rPr>
          <w:rFonts w:ascii="Times New Roman" w:hAnsi="Times New Roman" w:cs="Times New Roman"/>
          <w:b/>
          <w:bCs/>
          <w:sz w:val="32"/>
          <w:szCs w:val="32"/>
          <w:lang w:val="el-GR"/>
        </w:rPr>
      </w:pPr>
    </w:p>
    <w:p w14:paraId="79A50CEA">
      <w:pPr>
        <w:spacing w:after="0" w:line="240" w:lineRule="auto"/>
        <w:jc w:val="center"/>
        <w:rPr>
          <w:rFonts w:ascii="Times New Roman" w:hAnsi="Times New Roman" w:cs="Times New Roman"/>
          <w:b/>
          <w:bCs/>
          <w:sz w:val="32"/>
          <w:szCs w:val="32"/>
          <w:lang w:val="el-GR"/>
        </w:rPr>
      </w:pPr>
      <w:r>
        <w:rPr>
          <w:rFonts w:ascii="Times New Roman" w:hAnsi="Times New Roman" w:cs="Times New Roman"/>
          <w:b/>
          <w:bCs/>
          <w:sz w:val="32"/>
          <w:szCs w:val="32"/>
          <w:lang w:val="el-GR"/>
        </w:rPr>
        <w:t>Διδάσκουσα: Ρόιδω Μητούλα</w:t>
      </w:r>
    </w:p>
    <w:p w14:paraId="4BED5F93">
      <w:pPr>
        <w:spacing w:after="0" w:line="240" w:lineRule="auto"/>
        <w:jc w:val="center"/>
        <w:rPr>
          <w:rFonts w:ascii="Times New Roman" w:hAnsi="Times New Roman" w:cs="Times New Roman"/>
          <w:b/>
          <w:bCs/>
          <w:sz w:val="32"/>
          <w:szCs w:val="32"/>
          <w:lang w:val="el-GR"/>
        </w:rPr>
      </w:pPr>
      <w:r>
        <w:rPr>
          <w:rFonts w:ascii="Times New Roman" w:hAnsi="Times New Roman" w:cs="Times New Roman"/>
          <w:b/>
          <w:bCs/>
          <w:sz w:val="32"/>
          <w:szCs w:val="32"/>
          <w:lang w:val="el-GR"/>
        </w:rPr>
        <w:t xml:space="preserve">ΑΘΗΝΑ, 2025 </w:t>
      </w:r>
    </w:p>
    <w:p w14:paraId="6C7859E6">
      <w:pPr>
        <w:spacing w:after="0" w:line="240" w:lineRule="auto"/>
        <w:jc w:val="center"/>
        <w:rPr>
          <w:rFonts w:ascii="Times New Roman" w:hAnsi="Times New Roman" w:cs="Times New Roman"/>
          <w:b/>
          <w:bCs/>
          <w:sz w:val="32"/>
          <w:szCs w:val="32"/>
          <w:lang w:val="el-GR"/>
        </w:rPr>
      </w:pPr>
    </w:p>
    <w:p w14:paraId="126573D5">
      <w:pPr>
        <w:spacing w:after="0" w:line="240" w:lineRule="auto"/>
        <w:rPr>
          <w:rFonts w:ascii="Times New Roman" w:hAnsi="Times New Roman" w:cs="Times New Roman"/>
          <w:b/>
          <w:bCs/>
          <w:sz w:val="32"/>
          <w:szCs w:val="32"/>
          <w:lang w:val="el-GR"/>
        </w:rPr>
      </w:pPr>
    </w:p>
    <w:p w14:paraId="4A2E7D45">
      <w:pPr>
        <w:spacing w:after="0" w:line="360" w:lineRule="auto"/>
        <w:rPr>
          <w:rFonts w:ascii="Times New Roman" w:hAnsi="Times New Roman" w:cs="Times New Roman"/>
          <w:b/>
          <w:bCs/>
          <w:sz w:val="24"/>
          <w:szCs w:val="24"/>
          <w:lang w:val="el-GR"/>
        </w:rPr>
      </w:pPr>
    </w:p>
    <w:p w14:paraId="3593E5BA">
      <w:pPr>
        <w:spacing w:after="0" w:line="360" w:lineRule="auto"/>
        <w:rPr>
          <w:rFonts w:ascii="Times New Roman" w:hAnsi="Times New Roman" w:cs="Times New Roman"/>
          <w:b/>
          <w:bCs/>
          <w:sz w:val="24"/>
          <w:szCs w:val="24"/>
          <w:lang w:val="el-GR"/>
        </w:rPr>
      </w:pPr>
    </w:p>
    <w:p w14:paraId="20AA4E86">
      <w:pPr>
        <w:spacing w:after="0" w:line="360" w:lineRule="auto"/>
        <w:rPr>
          <w:rFonts w:ascii="Times New Roman" w:hAnsi="Times New Roman" w:cs="Times New Roman"/>
          <w:b/>
          <w:bCs/>
          <w:sz w:val="24"/>
          <w:szCs w:val="24"/>
          <w:lang w:val="el-GR"/>
        </w:rPr>
      </w:pPr>
    </w:p>
    <w:p w14:paraId="6C39F9AD">
      <w:pPr>
        <w:spacing w:after="0" w:line="360" w:lineRule="auto"/>
        <w:rPr>
          <w:rFonts w:ascii="Times New Roman" w:hAnsi="Times New Roman" w:cs="Times New Roman"/>
          <w:b/>
          <w:bCs/>
          <w:sz w:val="24"/>
          <w:szCs w:val="24"/>
          <w:lang w:val="el-GR"/>
        </w:rPr>
      </w:pPr>
    </w:p>
    <w:p w14:paraId="4B16B15A">
      <w:pPr>
        <w:spacing w:after="0" w:line="360" w:lineRule="auto"/>
        <w:rPr>
          <w:rFonts w:ascii="Times New Roman" w:hAnsi="Times New Roman" w:cs="Times New Roman"/>
          <w:b/>
          <w:bCs/>
          <w:sz w:val="24"/>
          <w:szCs w:val="24"/>
          <w:lang w:val="el-GR"/>
        </w:rPr>
      </w:pPr>
    </w:p>
    <w:p w14:paraId="201CFA25">
      <w:pPr>
        <w:spacing w:after="0" w:line="360" w:lineRule="auto"/>
        <w:rPr>
          <w:rFonts w:ascii="Times New Roman" w:hAnsi="Times New Roman" w:cs="Times New Roman"/>
          <w:b/>
          <w:bCs/>
          <w:sz w:val="24"/>
          <w:szCs w:val="24"/>
          <w:lang w:val="el-GR"/>
        </w:rPr>
      </w:pPr>
    </w:p>
    <w:p w14:paraId="4798F611">
      <w:pPr>
        <w:spacing w:after="0" w:line="360" w:lineRule="auto"/>
        <w:rPr>
          <w:rFonts w:ascii="Times New Roman" w:hAnsi="Times New Roman" w:cs="Times New Roman"/>
          <w:b/>
          <w:bCs/>
          <w:sz w:val="24"/>
          <w:szCs w:val="24"/>
          <w:lang w:val="el-GR"/>
        </w:rPr>
      </w:pPr>
    </w:p>
    <w:p w14:paraId="6A7A5CDA">
      <w:pPr>
        <w:spacing w:after="0" w:line="360" w:lineRule="auto"/>
        <w:rPr>
          <w:rFonts w:ascii="Times New Roman" w:hAnsi="Times New Roman" w:cs="Times New Roman"/>
          <w:b/>
          <w:bCs/>
          <w:sz w:val="24"/>
          <w:szCs w:val="24"/>
          <w:lang w:val="el-GR"/>
        </w:rPr>
      </w:pPr>
    </w:p>
    <w:p w14:paraId="19EE7ECA">
      <w:pPr>
        <w:spacing w:after="0" w:line="360" w:lineRule="auto"/>
        <w:rPr>
          <w:rFonts w:ascii="Times New Roman" w:hAnsi="Times New Roman" w:cs="Times New Roman"/>
          <w:i/>
          <w:sz w:val="24"/>
          <w:szCs w:val="24"/>
          <w:lang w:val="el-GR"/>
        </w:rPr>
      </w:pPr>
    </w:p>
    <w:p w14:paraId="682F8DA3">
      <w:pPr>
        <w:pStyle w:val="14"/>
        <w:spacing w:before="0" w:beforeAutospacing="0" w:after="0" w:afterAutospacing="0"/>
        <w:rPr>
          <w:b/>
          <w:bCs/>
          <w:sz w:val="28"/>
          <w:szCs w:val="28"/>
          <w:lang w:val="el-GR"/>
        </w:rPr>
      </w:pPr>
      <w:r>
        <w:rPr>
          <w:b/>
          <w:bCs/>
          <w:sz w:val="28"/>
          <w:szCs w:val="28"/>
          <w:lang w:val="el-GR"/>
        </w:rPr>
        <w:t>Περίληψη</w:t>
      </w:r>
    </w:p>
    <w:p w14:paraId="21EE67D0">
      <w:pPr>
        <w:pStyle w:val="14"/>
        <w:spacing w:before="0" w:beforeAutospacing="0" w:after="0" w:afterAutospacing="0"/>
        <w:rPr>
          <w:b/>
          <w:bCs/>
          <w:i/>
          <w:iCs/>
          <w:lang w:val="el-GR"/>
        </w:rPr>
      </w:pPr>
    </w:p>
    <w:p w14:paraId="1244EDCC">
      <w:pPr>
        <w:spacing w:after="0" w:line="240" w:lineRule="auto"/>
        <w:ind w:firstLine="284"/>
        <w:jc w:val="both"/>
        <w:rPr>
          <w:rFonts w:ascii="Times New Roman" w:hAnsi="Times New Roman" w:cs="Times New Roman"/>
          <w:sz w:val="24"/>
          <w:szCs w:val="24"/>
          <w:lang w:val="el-GR"/>
        </w:rPr>
      </w:pPr>
      <w:r>
        <w:rPr>
          <w:rFonts w:ascii="Times New Roman" w:hAnsi="Times New Roman" w:cs="Times New Roman"/>
          <w:sz w:val="24"/>
          <w:szCs w:val="24"/>
          <w:lang w:val="el-GR"/>
        </w:rPr>
        <w:t>Η Σάμος, ένα περιβαλλοντικά πλούσιο νησί, με μεγάλη ποικιλία σε χλωρίδα, πανίδα και φυσικά κάλη, αντιμετωπίζει σοβαρές περιβαλλοντικές απειλές που σχετίζονται κυρίως με την ανθρωπογενή παρέμβαση, τη ρύπανση και την κλιματική αλλαγή. Η υπερβολική αστική ανάπτυξη, η υπερβολική χρήση χημικών στις γεωργικές καλλιέργειες και η κλιματική αλλαγή υποβαθμίζουν τα οικοσυστήματα του νησιού, μειώνοντας την ποιότητα των φυσικών οικοτόπων και απειλώντας σπάνια και ενδημικά είδη φυτών. Παράλληλα, η υπερεκμετάλλευση των φυσικών πόρων, η ρύπανση από τις τουριστικές και γεωργικές δραστηριότητες και οι εισαγόμενες φυτικές και ζωικές κατηγορίες ενισχύουν τις περιβαλλοντικές πιέσεις, απαιτώντας εντατικότερες στρατηγικές διαχείρισης και παρακολούθησης. Στην εργασία αυτή παρουσιάζονται τα περιβαλλοντικά στοιχεία του νησιού, οι ενδεχόμενοι κίνδυνοι αυτών καθώς και τρόποι αντιμετώπισής τους.</w:t>
      </w:r>
    </w:p>
    <w:p w14:paraId="7C621CDE">
      <w:pPr>
        <w:spacing w:after="0" w:line="240" w:lineRule="auto"/>
        <w:ind w:firstLine="284"/>
        <w:jc w:val="both"/>
        <w:rPr>
          <w:rFonts w:ascii="Times New Roman" w:hAnsi="Times New Roman" w:cs="Times New Roman"/>
          <w:b/>
          <w:bCs/>
          <w:i/>
          <w:iCs/>
          <w:sz w:val="24"/>
          <w:szCs w:val="24"/>
          <w:lang w:val="el-GR"/>
        </w:rPr>
      </w:pPr>
    </w:p>
    <w:p w14:paraId="7763AD4E">
      <w:pPr>
        <w:spacing w:after="0" w:line="240" w:lineRule="auto"/>
        <w:jc w:val="center"/>
        <w:rPr>
          <w:rFonts w:ascii="Times New Roman" w:hAnsi="Times New Roman" w:cs="Times New Roman"/>
          <w:b/>
          <w:bCs/>
          <w:i/>
          <w:iCs/>
          <w:sz w:val="24"/>
          <w:szCs w:val="24"/>
          <w:lang w:val="el-GR"/>
        </w:rPr>
      </w:pPr>
      <w:r>
        <w:rPr>
          <w:rFonts w:ascii="Times New Roman" w:hAnsi="Times New Roman" w:cs="Times New Roman"/>
          <w:b/>
          <w:bCs/>
          <w:i/>
          <w:iCs/>
          <w:sz w:val="24"/>
          <w:szCs w:val="24"/>
          <w:lang w:val="el-GR"/>
        </w:rPr>
        <w:t>Λέξεις κλειδιά: Σάμος, περιβάλλον, χλωρίδα, πανίδα, κλιματική αλλαγή</w:t>
      </w:r>
    </w:p>
    <w:p w14:paraId="1A40E945">
      <w:pPr>
        <w:spacing w:after="0" w:line="240" w:lineRule="auto"/>
        <w:ind w:firstLine="284"/>
        <w:rPr>
          <w:b/>
          <w:bCs/>
          <w:i/>
          <w:iCs/>
          <w:sz w:val="24"/>
          <w:szCs w:val="24"/>
          <w:lang w:val="el-GR"/>
        </w:rPr>
      </w:pPr>
    </w:p>
    <w:p w14:paraId="7E7245E2">
      <w:pPr>
        <w:spacing w:after="0" w:line="240" w:lineRule="auto"/>
        <w:rPr>
          <w:b/>
          <w:bCs/>
          <w:i/>
          <w:iCs/>
          <w:sz w:val="24"/>
          <w:szCs w:val="24"/>
          <w:lang w:val="el-GR"/>
        </w:rPr>
      </w:pPr>
    </w:p>
    <w:p w14:paraId="6C2C3C4E">
      <w:pPr>
        <w:spacing w:after="0" w:line="240" w:lineRule="auto"/>
        <w:rPr>
          <w:b/>
          <w:bCs/>
          <w:i/>
          <w:iCs/>
          <w:sz w:val="24"/>
          <w:szCs w:val="24"/>
          <w:lang w:val="el-GR"/>
        </w:rPr>
      </w:pPr>
    </w:p>
    <w:p w14:paraId="1582FAB0">
      <w:pPr>
        <w:pStyle w:val="3"/>
        <w:ind w:left="0" w:firstLine="0"/>
        <w:rPr>
          <w:spacing w:val="-2"/>
          <w:sz w:val="28"/>
          <w:szCs w:val="28"/>
        </w:rPr>
      </w:pPr>
      <w:r>
        <w:rPr>
          <w:spacing w:val="-2"/>
          <w:sz w:val="28"/>
          <w:szCs w:val="28"/>
        </w:rPr>
        <w:t>Εισαγωγή</w:t>
      </w:r>
    </w:p>
    <w:p w14:paraId="4054D16B">
      <w:pPr>
        <w:pStyle w:val="3"/>
        <w:ind w:left="0" w:firstLine="0"/>
        <w:rPr>
          <w:spacing w:val="-2"/>
          <w:sz w:val="28"/>
          <w:szCs w:val="28"/>
        </w:rPr>
      </w:pPr>
    </w:p>
    <w:p w14:paraId="4C53B4F5">
      <w:pPr>
        <w:spacing w:after="0" w:line="240" w:lineRule="auto"/>
        <w:ind w:firstLine="284"/>
        <w:jc w:val="both"/>
        <w:rPr>
          <w:rFonts w:ascii="Times New Roman" w:hAnsi="Times New Roman" w:cs="Times New Roman"/>
          <w:sz w:val="24"/>
          <w:szCs w:val="24"/>
          <w:lang w:val="el-GR"/>
        </w:rPr>
      </w:pPr>
      <w:r>
        <w:rPr>
          <w:rFonts w:ascii="Times New Roman" w:hAnsi="Times New Roman" w:cs="Times New Roman"/>
          <w:sz w:val="24"/>
          <w:szCs w:val="24"/>
          <w:lang w:val="el-GR"/>
        </w:rPr>
        <w:t>Η Σάμος, ένα από τα πιο όμορφα και περιβαλλοντικά πλούσια νησιά του Αιγαίου, διαθέτει έναν μοναδικό συνδυασμό φυσικών και πολιτιστικών χαρακτηριστικών που τη διαφοροποιεί από τα υπόλοιπα ελληνικά νησιά. Με τοπία που ποικίλλουν από πυκνά πευκοδάση μέχρι εκτεταμένους ελαιώνες, και από βραχώδεις ακτές μέχρι πλούσιους υγρότοπους, το νησί χαρακτηρίζεται από εξαιρετική βιοποικιλότητα και φυσική ομορφιά. Παράλληλα, οι πολιτισμικές επιρροές που διαμόρφωσαν τη Σάμο, από την αρχαιότητα μέχρι σήμερα, καθιστούν την περιβαλλοντική της φυσιογνωμία άρρηκτα συνδεδεμένη με την ιστορία και την ταυτότητά της.</w:t>
      </w:r>
    </w:p>
    <w:p w14:paraId="4251F944">
      <w:pPr>
        <w:spacing w:after="0" w:line="240" w:lineRule="auto"/>
        <w:ind w:firstLine="284"/>
        <w:jc w:val="both"/>
        <w:rPr>
          <w:rFonts w:ascii="Times New Roman" w:hAnsi="Times New Roman" w:cs="Times New Roman"/>
          <w:sz w:val="24"/>
          <w:szCs w:val="24"/>
          <w:lang w:val="el-GR"/>
        </w:rPr>
      </w:pPr>
      <w:r>
        <w:rPr>
          <w:rFonts w:ascii="Times New Roman" w:hAnsi="Times New Roman" w:cs="Times New Roman"/>
          <w:sz w:val="24"/>
          <w:szCs w:val="24"/>
          <w:lang w:val="el-GR"/>
        </w:rPr>
        <w:t>Η αυξανόμενη πίεση από την ανθρώπινη δραστηριότητα, ωστόσο, έχει δημιουργήσει σοβαρές προκλήσεις για τη διατήρηση της περιβαλλοντικής ισορροπίας του νησιού. Η τουριστική ανάπτυξη, αν και συμβάλλει σημαντικά στην τοπική οικονομία, έχει οδηγήσει σε υπερβολική αστικοποίηση και κατακερματισμό των φυσικών οικοτόπων. Παράλληλα, η γεωργία και η κτηνοτροφία, παραδοσιακά βασικοί πυλώνες της οικονομίας της Σάμου, συνεχίζουν να ασκούν πίεση στους φυσικούς πόρους, μέσω της υπερεκμετάλλευσης του εδάφους, της διάβρωσης και της ρύπανσης από χημικά λιπάσματα και φυτοφάρμακα. Αυτές οι δραστηριότητες, συνδυαστικά με την απουσία ορθολογικής διαχείρισης των υδάτινων και εδαφικών πόρων, έχουν οδηγήσει σε υποβάθμιση της ποιότητας των φυσικών οικοσυστημάτων.</w:t>
      </w:r>
    </w:p>
    <w:p w14:paraId="5DD46C82">
      <w:pPr>
        <w:spacing w:after="0" w:line="240" w:lineRule="auto"/>
        <w:ind w:firstLine="284"/>
        <w:jc w:val="both"/>
        <w:rPr>
          <w:rFonts w:ascii="Times New Roman" w:hAnsi="Times New Roman" w:cs="Times New Roman"/>
          <w:sz w:val="24"/>
          <w:szCs w:val="24"/>
          <w:lang w:val="el-GR"/>
        </w:rPr>
      </w:pPr>
      <w:r>
        <w:rPr>
          <w:rFonts w:ascii="Times New Roman" w:hAnsi="Times New Roman" w:cs="Times New Roman"/>
          <w:sz w:val="24"/>
          <w:szCs w:val="24"/>
          <w:lang w:val="el-GR"/>
        </w:rPr>
        <w:t>Η κλιματική αλλαγή επιδεινώνει περαιτέρω τα προβλήματα αυτά, εισάγοντας νέες πιέσεις που απαιτούν προσαρμοστικές και ανθεκτικές λύσεις. Η αύξηση της θερμοκρασίας, η αλλαγή στα μοτίβα βροχοπτώσεων και η ενίσχυση των ακραίων καιρικών φαινομένων απειλούν τόσο την τοπική βιοποικιλότητα όσο και τις παραδοσιακές οικονομικές δραστηριότητες. Τα ενδημικά είδη, οι παράκτιοι υγρότοποι και τα θαλάσσια οικοσυστήματα βρίσκονται σε αυξημένο κίνδυνο, ενώ οι κοινότητες που εξαρτώνται από τη γεωργία και τον τουρισμό αντιμετωπίζουν αβεβαιότητα και ευπάθεια.</w:t>
      </w:r>
    </w:p>
    <w:p w14:paraId="3953AA04">
      <w:pPr>
        <w:spacing w:after="0" w:line="240" w:lineRule="auto"/>
        <w:ind w:firstLine="284"/>
        <w:jc w:val="both"/>
        <w:rPr>
          <w:rFonts w:ascii="Times New Roman" w:hAnsi="Times New Roman" w:cs="Times New Roman"/>
          <w:sz w:val="24"/>
          <w:szCs w:val="24"/>
          <w:lang w:val="el-GR"/>
        </w:rPr>
      </w:pPr>
      <w:r>
        <w:rPr>
          <w:rFonts w:ascii="Times New Roman" w:hAnsi="Times New Roman" w:cs="Times New Roman"/>
          <w:sz w:val="24"/>
          <w:szCs w:val="24"/>
          <w:lang w:val="el-GR"/>
        </w:rPr>
        <w:t>Η προστασία της περιβαλλοντικής φυσιογνωμίας της Σάμου απαιτεί την ανάπτυξη ολοκληρωμένων στρατηγικών διαχείρισης που θα συνδυάζουν την προστασία του περιβάλλοντος με την προώθηση της βιώσιμης ανάπτυξης. Η ενίσχυση της ανθεκτικότητας μέσω πρακτικών βιώσιμης γεωργίας, η προώθηση ενός υπεύθυνου μοντέλου τουριστικής ανάπτυξης και η εφαρμογή μέτρων για την αποκατάσταση των φυσικών οικοσυστημάτων είναι κρίσιμες προτεραιότητες. Η διατήρηση της φυσικής κληρονομιάς της Σάμου δεν αφορά μόνο την περιβαλλοντική της ακεραιότητα, αλλά και την κοινωνική ευημερία των κατοίκων της, διασφαλίζοντας ένα βιώσιμο μέλλον για τις επόμενες γενιές.</w:t>
      </w:r>
    </w:p>
    <w:p w14:paraId="34BE2F25">
      <w:pPr>
        <w:spacing w:after="0" w:line="240" w:lineRule="auto"/>
        <w:ind w:firstLine="284"/>
        <w:jc w:val="both"/>
        <w:rPr>
          <w:rFonts w:ascii="Times New Roman" w:hAnsi="Times New Roman" w:cs="Times New Roman"/>
          <w:sz w:val="24"/>
          <w:szCs w:val="24"/>
          <w:lang w:val="el-GR"/>
        </w:rPr>
      </w:pPr>
      <w:r>
        <w:rPr>
          <w:rFonts w:ascii="Times New Roman" w:hAnsi="Times New Roman" w:cs="Times New Roman"/>
          <w:sz w:val="24"/>
          <w:szCs w:val="24"/>
          <w:lang w:val="el-GR"/>
        </w:rPr>
        <w:t>Η παρούσα εργασία εστιάζει στην πολυδιάστατη ανάλυση της περιβαλλοντικής φυσιογνωμίας του νησιού, εξετάζοντας τις φυσικές, κοινωνικές και οικονομικές διαστάσεις της. Μέσα από την παρουσίαση των περιβαλλοντικών προκλήσεων και των δυνατοτήτων που προσφέρει το νησί, προτείνονται στρατηγικές που στοχεύουν στη βιώσιμη διαχείριση και την προσαρμογή στις νέες συνθήκες που επιφέρει η κλιματική αλλαγή. Η ανάδειξη αυτών των ζητημάτων συμβάλλει στη συζήτηση για τη βιωσιμότητα των ελληνικών νησιών και στη δημιουργία προτύπων για παρόμοιες περιοχές.</w:t>
      </w:r>
    </w:p>
    <w:p w14:paraId="0DB6403F">
      <w:pPr>
        <w:spacing w:after="0" w:line="240" w:lineRule="auto"/>
        <w:jc w:val="both"/>
        <w:rPr>
          <w:rFonts w:ascii="Times New Roman" w:hAnsi="Times New Roman" w:cs="Times New Roman"/>
          <w:sz w:val="24"/>
          <w:szCs w:val="24"/>
          <w:lang w:val="el-GR"/>
        </w:rPr>
      </w:pPr>
    </w:p>
    <w:p w14:paraId="2B6165E7">
      <w:pPr>
        <w:pStyle w:val="3"/>
        <w:ind w:left="0" w:firstLine="0"/>
        <w:rPr>
          <w:spacing w:val="-2"/>
          <w:sz w:val="28"/>
          <w:szCs w:val="28"/>
        </w:rPr>
      </w:pPr>
      <w:r>
        <w:rPr>
          <w:spacing w:val="-2"/>
          <w:sz w:val="28"/>
          <w:szCs w:val="28"/>
        </w:rPr>
        <w:t>Τι εστί « περιβαλλοντική φυσιογνωμία» μιας περιοχής</w:t>
      </w:r>
    </w:p>
    <w:p w14:paraId="45A17413">
      <w:pPr>
        <w:pStyle w:val="3"/>
        <w:ind w:left="0" w:firstLine="0"/>
        <w:jc w:val="both"/>
        <w:rPr>
          <w:spacing w:val="-2"/>
          <w:sz w:val="28"/>
          <w:szCs w:val="28"/>
        </w:rPr>
      </w:pPr>
    </w:p>
    <w:p w14:paraId="38DDCFBA">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Η περιβαλλοντική φυσιογνωμία μιας πόλης αποτελεί ένα σύνθετο σύνολο χαρακτηριστικών που αναδύονται από την αλληλεπίδραση του φυσικού περιβάλλοντος με τις ανθρωπογενείς παρεμβάσεις. Συγκεκριμένα, περιλαμβάνει το τοπίο, το κλίμα, τη βιοποικιλότητα και τους φυσικούς πόρους, τα οποία καθορίζουν τις αισθητικές και λειτουργικές παραμέτρους του αστικού χώρου. Η διαμόρφωση του αστικού τοπίου από τα φυσικά χαρακτηριστικά, όπως οι πράσινοι χώροι και οι υδάτινοι πόροι, ενσωματώνει στοιχεία που επηρεάζουν άμεσα την ποιότητα ζωής των κατοίκων και την εικόνα της πόλης, ενώ το μικροκλίμα και οι κλιματικές συνθήκες ενδέχεται να επηρεάσουν την αστική βιωσιμότητα και την ευημερία των ανθρώπων.</w:t>
      </w:r>
    </w:p>
    <w:p w14:paraId="4D34307C">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Από την άλλη πλευρά, το δομημένο περιβάλλον αποτελεί αναπόσπαστο στοιχείο της περιβαλλοντικής φυσιογνωμίας, καθώς η αρχιτεκτονική, η πολεοδομία και η αστική ανάπτυξη διαμορφώνουν την καθημερινότητα των πολιτών (</w:t>
      </w:r>
      <w:r>
        <w:rPr>
          <w:rFonts w:ascii="Times New Roman" w:hAnsi="Times New Roman" w:eastAsia="Times New Roman" w:cs="Times New Roman"/>
          <w:kern w:val="0"/>
          <w:sz w:val="24"/>
          <w:szCs w:val="24"/>
          <w:lang w:eastAsia="el-GR"/>
          <w14:ligatures w14:val="none"/>
        </w:rPr>
        <w:t>Lynch</w:t>
      </w:r>
      <w:r>
        <w:rPr>
          <w:rFonts w:ascii="Times New Roman" w:hAnsi="Times New Roman" w:eastAsia="Times New Roman" w:cs="Times New Roman"/>
          <w:kern w:val="0"/>
          <w:sz w:val="24"/>
          <w:szCs w:val="24"/>
          <w:lang w:val="el-GR" w:eastAsia="el-GR"/>
          <w14:ligatures w14:val="none"/>
        </w:rPr>
        <w:t>, 1960). Η κοινωνική διάσταση της περιβαλλοντικής φυσιογνωμίας αναφέρεται στην αλληλεπίδραση του φυσικού με το κοινωνικό και πολιτισμικό περιβάλλον, καθώς η ταυτότητα μιας πόλης διαμορφώνεται επίσης από τις ανθρώπινες δραστηριότητες, τις κοινωνικές σχέσεις και τις πολιτισμικές πρακτικές. Ο τρόπος που οι κάτοικοι αντιλαμβάνονται τον δημόσιο χώρο, η χρήση των αστικών χώρων για κοινωνικές και πολιτιστικές εκδηλώσεις, και η συλλογική μνήμη που αναπτύσσεται γύρω από ιστορικά μνημεία και χώρους, συνιστούν βασικά στοιχεία της περιβαλλοντικής ταυτότητας της πόλης (</w:t>
      </w:r>
      <w:r>
        <w:rPr>
          <w:rFonts w:ascii="Times New Roman" w:hAnsi="Times New Roman" w:eastAsia="Times New Roman" w:cs="Times New Roman"/>
          <w:kern w:val="0"/>
          <w:sz w:val="24"/>
          <w:szCs w:val="24"/>
          <w:lang w:eastAsia="el-GR"/>
          <w14:ligatures w14:val="none"/>
        </w:rPr>
        <w:t>Cosgrove</w:t>
      </w:r>
      <w:r>
        <w:rPr>
          <w:rFonts w:ascii="Times New Roman" w:hAnsi="Times New Roman" w:eastAsia="Times New Roman" w:cs="Times New Roman"/>
          <w:kern w:val="0"/>
          <w:sz w:val="24"/>
          <w:szCs w:val="24"/>
          <w:lang w:val="el-GR" w:eastAsia="el-GR"/>
          <w14:ligatures w14:val="none"/>
        </w:rPr>
        <w:t xml:space="preserve">, 1984). </w:t>
      </w:r>
    </w:p>
    <w:p w14:paraId="4CEF0246">
      <w:pPr>
        <w:pStyle w:val="14"/>
        <w:spacing w:before="0" w:beforeAutospacing="0" w:after="0" w:afterAutospacing="0"/>
        <w:rPr>
          <w:b/>
          <w:i/>
          <w:lang w:val="el-GR"/>
        </w:rPr>
      </w:pPr>
    </w:p>
    <w:p w14:paraId="4BEF38B4">
      <w:pPr>
        <w:pStyle w:val="14"/>
        <w:numPr>
          <w:ilvl w:val="0"/>
          <w:numId w:val="1"/>
        </w:numPr>
        <w:spacing w:before="0" w:beforeAutospacing="0" w:after="0" w:afterAutospacing="0"/>
        <w:ind w:left="0" w:firstLine="0"/>
        <w:rPr>
          <w:b/>
          <w:bCs/>
          <w:lang w:val="el-GR"/>
        </w:rPr>
      </w:pPr>
      <w:bookmarkStart w:id="0" w:name="1.ΓΕΩΓΡΑΦΙΚΟΣ_ΠΡΟΣΔΙΟΡΙΣΜΟΣ_ΤΗΣ_ΠΟΛΗΣ_ΤΩ"/>
      <w:bookmarkEnd w:id="0"/>
      <w:r>
        <w:rPr>
          <w:b/>
          <w:bCs/>
          <w:lang w:val="el-GR"/>
        </w:rPr>
        <w:t>ΓΕΩΓΡΑΦΙΚΟΣ ΠΡΟΣΔΙΟΡΙΣΜΟΣ ΤΗΣ ΠΟΛΗΣ ΤΗΣ ΣΑΜΟΥ</w:t>
      </w:r>
    </w:p>
    <w:p w14:paraId="42FA7D1C">
      <w:pPr>
        <w:pStyle w:val="14"/>
        <w:spacing w:before="0" w:beforeAutospacing="0" w:after="0" w:afterAutospacing="0"/>
        <w:rPr>
          <w:b/>
          <w:bCs/>
          <w:lang w:val="el-GR"/>
        </w:rPr>
      </w:pPr>
    </w:p>
    <w:p w14:paraId="4131FA4D">
      <w:pPr>
        <w:pStyle w:val="14"/>
        <w:spacing w:before="0" w:beforeAutospacing="0" w:after="0" w:afterAutospacing="0"/>
        <w:ind w:firstLine="284"/>
        <w:jc w:val="both"/>
        <w:rPr>
          <w:lang w:val="el-GR"/>
        </w:rPr>
      </w:pPr>
      <w:r>
        <w:rPr>
          <w:lang w:val="el-GR"/>
        </w:rPr>
        <w:t>Η πόλη της Σάμου, η πρωτεύουσα του νησιού με το ίδιο όνομα, βρίσκεται στο βορειοανατολικό τμήμα του Αιγαίου Πελάγους και καθίσταται ένα κομβικό σημείο για την αλληλεπίδραση μεταξύ του ελληνικού και του μικρασιατικού κόσμου, καθώς το νησί απέχει μόλις 1,6 χλμ. από τις ακτές της Τουρκίας, ιδιαίτερα το ακρωτήριο Μύκαλη. Οι τοπογραφικές ιδιαιτερότητες της περιοχής περιλαμβάνουν ορεινούς σχηματισμούς και πλούσια χλωρίδα, που συνδέονται με το μεσογειακό κλίμα και το φυσικό ανάγλυφο του νησιού, ενισχύοντας την τοπική βιοποικιλότητα και διατηρώντας την ελκυστικότητα της Σάμου για τους τουρίστες (Τουριστικός οδηγός Σάμου, 2021).</w:t>
      </w:r>
    </w:p>
    <w:p w14:paraId="355C427A">
      <w:pPr>
        <w:pStyle w:val="14"/>
        <w:spacing w:before="0" w:beforeAutospacing="0" w:after="0" w:afterAutospacing="0"/>
        <w:ind w:firstLine="284"/>
        <w:jc w:val="both"/>
        <w:rPr>
          <w:lang w:val="el-GR"/>
        </w:rPr>
      </w:pPr>
      <w:r>
        <w:rPr>
          <w:lang w:val="el-GR"/>
        </w:rPr>
        <w:t>Η θέση της πόλης της Σάμου εντάσσεται επίσης σε ένα σημαντικό ιστορικό πλαίσιο, καθώς η γεωγραφική της εγγύτητα με την Ασία και η ύπαρξη αρχαίων λιμένων διευκόλυναν τις πολιτισμικές και εμπορικές ανταλλαγές ήδη από την αρχαιότητα (</w:t>
      </w:r>
      <w:r>
        <w:t>Boardman</w:t>
      </w:r>
      <w:r>
        <w:rPr>
          <w:lang w:val="el-GR"/>
        </w:rPr>
        <w:t>, 2010). Η πόλη αναπτύχθηκε σημαντικά λόγω του φυσικού της λιμανιού, το οποίο προσφέρει προστασία από τους βόρειους ανέμους, ενώ η παρουσία αρχαίων καταλοίπων, όπως ο ναός της  Ήρας και το Ευπαλίνειο όρυγμα, αποδεικνύει τη μακραίωνη σημασία της. Η γεωγραφική τοποθεσία της Σάμου και οι φυσικοί της πόροι υπήρξαν καθοριστικοί παράγοντες στη διαμόρφωση της πολιτισμικής και κοινωνικοοικονομικής ταυτότητας του νησιού.</w:t>
      </w:r>
    </w:p>
    <w:p w14:paraId="2232956E">
      <w:pPr>
        <w:pStyle w:val="14"/>
        <w:spacing w:before="0" w:beforeAutospacing="0" w:after="0" w:afterAutospacing="0"/>
        <w:ind w:firstLine="284"/>
        <w:jc w:val="both"/>
        <w:rPr>
          <w:lang w:val="el-GR"/>
        </w:rPr>
      </w:pPr>
      <w:r>
        <w:rPr>
          <w:lang w:val="el-GR"/>
        </w:rPr>
        <w:t>Ως προς την ετοιμολογία του ονόματος του νησιού, υπάρχουν διάφορες εξηγήσεις όπως του Παυσανία, που υποστηρίζει πως η Σάμος πήρε το όνομά της από έναν ηρωικό αρχηγό ή αυτόχθονα ονόματι Σάμο, δίνοντας μια πιο μυθολογική διάσταση (</w:t>
      </w:r>
      <w:r>
        <w:t>Pausanias</w:t>
      </w:r>
      <w:r>
        <w:rPr>
          <w:lang w:val="el-GR"/>
        </w:rPr>
        <w:t xml:space="preserve">, </w:t>
      </w:r>
      <w:r>
        <w:rPr>
          <w:rStyle w:val="7"/>
        </w:rPr>
        <w:t>Description</w:t>
      </w:r>
      <w:r>
        <w:rPr>
          <w:rStyle w:val="7"/>
          <w:lang w:val="el-GR"/>
        </w:rPr>
        <w:t xml:space="preserve"> </w:t>
      </w:r>
      <w:r>
        <w:rPr>
          <w:rStyle w:val="7"/>
        </w:rPr>
        <w:t>of</w:t>
      </w:r>
      <w:r>
        <w:rPr>
          <w:rStyle w:val="7"/>
          <w:lang w:val="el-GR"/>
        </w:rPr>
        <w:t xml:space="preserve"> </w:t>
      </w:r>
      <w:r>
        <w:rPr>
          <w:rStyle w:val="7"/>
        </w:rPr>
        <w:t>Greece</w:t>
      </w:r>
      <w:r>
        <w:rPr>
          <w:lang w:val="el-GR"/>
        </w:rPr>
        <w:t xml:space="preserve">, 7.4.5). Ωστόσο, η επικρατέστερη είναι αυτή του Στράβωνα, ο οποίος αναφέρει πως ίσως προέρχεται από το προελληνικό </w:t>
      </w:r>
      <w:r>
        <w:rPr>
          <w:rStyle w:val="7"/>
          <w:lang w:val="el-GR"/>
        </w:rPr>
        <w:t>σάμα</w:t>
      </w:r>
      <w:r>
        <w:rPr>
          <w:lang w:val="el-GR"/>
        </w:rPr>
        <w:t>, που στα φοινηκικά σημαίνει «ύψος παρά την ακτήν», μια αναφορά στα γεωγραφικά χαρακτηριστικά του νησιού, με τον Κέρκη να είναι το δεύτερο ψηλότερο βουνό του Αιγαίου ύψους 1434 μέτρων, μετά τον Σάο της (ομόρριζης) Σαμοθράκης (Στράβων, γεωγραφικά).</w:t>
      </w:r>
    </w:p>
    <w:p w14:paraId="298306AB">
      <w:pPr>
        <w:pStyle w:val="14"/>
        <w:spacing w:before="0" w:beforeAutospacing="0" w:after="0" w:afterAutospacing="0"/>
        <w:ind w:firstLine="284"/>
        <w:jc w:val="both"/>
        <w:rPr>
          <w:lang w:val="el-GR"/>
        </w:rPr>
      </w:pPr>
    </w:p>
    <w:tbl>
      <w:tblPr>
        <w:tblStyle w:val="22"/>
        <w:tblpPr w:leftFromText="180" w:rightFromText="180" w:vertAnchor="text" w:horzAnchor="margin" w:tblpXSpec="center" w:tblpY="110"/>
        <w:tblW w:w="10421" w:type="dxa"/>
        <w:tblInd w:w="0" w:type="dxa"/>
        <w:tblLayout w:type="fixed"/>
        <w:tblCellMar>
          <w:top w:w="0" w:type="dxa"/>
          <w:left w:w="108" w:type="dxa"/>
          <w:bottom w:w="0" w:type="dxa"/>
          <w:right w:w="108" w:type="dxa"/>
        </w:tblCellMar>
      </w:tblPr>
      <w:tblGrid>
        <w:gridCol w:w="1881"/>
        <w:gridCol w:w="1639"/>
        <w:gridCol w:w="2394"/>
        <w:gridCol w:w="2394"/>
        <w:gridCol w:w="2113"/>
      </w:tblGrid>
      <w:tr w14:paraId="3E4CB195">
        <w:tblPrEx>
          <w:tblCellMar>
            <w:top w:w="0" w:type="dxa"/>
            <w:left w:w="108" w:type="dxa"/>
            <w:bottom w:w="0" w:type="dxa"/>
            <w:right w:w="108" w:type="dxa"/>
          </w:tblCellMar>
        </w:tblPrEx>
        <w:trPr>
          <w:trHeight w:val="367" w:hRule="atLeast"/>
        </w:trPr>
        <w:tc>
          <w:tcPr>
            <w:tcW w:w="1881" w:type="dxa"/>
            <w:vMerge w:val="restart"/>
            <w:shd w:val="clear" w:color="auto" w:fill="D6DCE4" w:themeFill="text2" w:themeFillTint="33"/>
          </w:tcPr>
          <w:p w14:paraId="5448DC23">
            <w:pPr>
              <w:pStyle w:val="21"/>
              <w:spacing w:line="240" w:lineRule="auto"/>
              <w:rPr>
                <w:b/>
                <w:bCs/>
                <w:sz w:val="24"/>
              </w:rPr>
            </w:pPr>
            <w:r>
              <w:rPr>
                <w:b/>
                <w:bCs/>
                <w:spacing w:val="-2"/>
                <w:sz w:val="24"/>
              </w:rPr>
              <w:t>Έτος Απογραφής</w:t>
            </w:r>
          </w:p>
        </w:tc>
        <w:tc>
          <w:tcPr>
            <w:tcW w:w="8540" w:type="dxa"/>
            <w:gridSpan w:val="4"/>
            <w:shd w:val="clear" w:color="auto" w:fill="D6DCE4" w:themeFill="text2" w:themeFillTint="33"/>
          </w:tcPr>
          <w:p w14:paraId="0A321498">
            <w:pPr>
              <w:pStyle w:val="21"/>
              <w:spacing w:line="240" w:lineRule="auto"/>
              <w:ind w:left="113"/>
              <w:jc w:val="center"/>
              <w:rPr>
                <w:b/>
                <w:bCs/>
                <w:sz w:val="24"/>
              </w:rPr>
            </w:pPr>
            <w:r>
              <w:rPr>
                <w:b/>
                <w:bCs/>
                <w:sz w:val="24"/>
              </w:rPr>
              <w:t>Μόνιμος</w:t>
            </w:r>
            <w:r>
              <w:rPr>
                <w:b/>
                <w:bCs/>
                <w:spacing w:val="-3"/>
                <w:sz w:val="24"/>
              </w:rPr>
              <w:t xml:space="preserve"> </w:t>
            </w:r>
            <w:r>
              <w:rPr>
                <w:b/>
                <w:bCs/>
                <w:spacing w:val="-2"/>
                <w:sz w:val="24"/>
              </w:rPr>
              <w:t>Πληθυσμός</w:t>
            </w:r>
          </w:p>
        </w:tc>
      </w:tr>
      <w:tr w14:paraId="638CEC99">
        <w:tblPrEx>
          <w:tblCellMar>
            <w:top w:w="0" w:type="dxa"/>
            <w:left w:w="108" w:type="dxa"/>
            <w:bottom w:w="0" w:type="dxa"/>
            <w:right w:w="108" w:type="dxa"/>
          </w:tblCellMar>
        </w:tblPrEx>
        <w:trPr>
          <w:trHeight w:val="368" w:hRule="atLeast"/>
        </w:trPr>
        <w:tc>
          <w:tcPr>
            <w:tcW w:w="1881" w:type="dxa"/>
            <w:vMerge w:val="continue"/>
            <w:shd w:val="clear" w:color="auto" w:fill="D6DCE4" w:themeFill="text2" w:themeFillTint="33"/>
          </w:tcPr>
          <w:p w14:paraId="1F457AF8">
            <w:pPr>
              <w:spacing w:after="0" w:line="240" w:lineRule="auto"/>
              <w:rPr>
                <w:rFonts w:ascii="Times New Roman" w:hAnsi="Times New Roman" w:eastAsia="Times New Roman" w:cs="Times New Roman"/>
                <w:b/>
                <w:bCs/>
                <w:sz w:val="24"/>
                <w:lang w:val="el-GR"/>
              </w:rPr>
            </w:pPr>
          </w:p>
        </w:tc>
        <w:tc>
          <w:tcPr>
            <w:tcW w:w="1639" w:type="dxa"/>
            <w:shd w:val="clear" w:color="auto" w:fill="D6DCE4" w:themeFill="text2" w:themeFillTint="33"/>
          </w:tcPr>
          <w:p w14:paraId="478B4DC4">
            <w:pPr>
              <w:pStyle w:val="21"/>
              <w:spacing w:line="240" w:lineRule="auto"/>
              <w:ind w:left="113"/>
              <w:jc w:val="center"/>
              <w:rPr>
                <w:b/>
                <w:bCs/>
                <w:sz w:val="24"/>
              </w:rPr>
            </w:pPr>
            <w:r>
              <w:rPr>
                <w:b/>
                <w:bCs/>
                <w:spacing w:val="-4"/>
                <w:sz w:val="24"/>
              </w:rPr>
              <w:t>Ελλάδα</w:t>
            </w:r>
          </w:p>
        </w:tc>
        <w:tc>
          <w:tcPr>
            <w:tcW w:w="2394" w:type="dxa"/>
            <w:shd w:val="clear" w:color="auto" w:fill="D6DCE4" w:themeFill="text2" w:themeFillTint="33"/>
          </w:tcPr>
          <w:p w14:paraId="46333198">
            <w:pPr>
              <w:pStyle w:val="21"/>
              <w:spacing w:line="240" w:lineRule="auto"/>
              <w:ind w:left="113"/>
              <w:jc w:val="center"/>
              <w:rPr>
                <w:b/>
                <w:bCs/>
                <w:sz w:val="24"/>
              </w:rPr>
            </w:pPr>
            <w:r>
              <w:rPr>
                <w:b/>
                <w:bCs/>
                <w:spacing w:val="-4"/>
                <w:sz w:val="24"/>
              </w:rPr>
              <w:t>Αττική</w:t>
            </w:r>
          </w:p>
        </w:tc>
        <w:tc>
          <w:tcPr>
            <w:tcW w:w="2394" w:type="dxa"/>
            <w:shd w:val="clear" w:color="auto" w:fill="D6DCE4" w:themeFill="text2" w:themeFillTint="33"/>
          </w:tcPr>
          <w:p w14:paraId="35026272">
            <w:pPr>
              <w:pStyle w:val="21"/>
              <w:spacing w:line="240" w:lineRule="auto"/>
              <w:ind w:left="112"/>
              <w:jc w:val="center"/>
              <w:rPr>
                <w:b/>
                <w:bCs/>
                <w:spacing w:val="-4"/>
                <w:sz w:val="24"/>
              </w:rPr>
            </w:pPr>
            <w:r>
              <w:rPr>
                <w:b/>
                <w:bCs/>
                <w:spacing w:val="-4"/>
                <w:sz w:val="24"/>
              </w:rPr>
              <w:t>Νήσων Β.Αιγαίου</w:t>
            </w:r>
          </w:p>
        </w:tc>
        <w:tc>
          <w:tcPr>
            <w:tcW w:w="2112" w:type="dxa"/>
            <w:shd w:val="clear" w:color="auto" w:fill="D6DCE4" w:themeFill="text2" w:themeFillTint="33"/>
          </w:tcPr>
          <w:p w14:paraId="37877B2B">
            <w:pPr>
              <w:pStyle w:val="21"/>
              <w:spacing w:line="240" w:lineRule="auto"/>
              <w:ind w:left="112"/>
              <w:jc w:val="center"/>
              <w:rPr>
                <w:b/>
                <w:bCs/>
                <w:sz w:val="24"/>
              </w:rPr>
            </w:pPr>
            <w:r>
              <w:rPr>
                <w:b/>
                <w:bCs/>
                <w:spacing w:val="-4"/>
                <w:sz w:val="24"/>
              </w:rPr>
              <w:t>Σάμος</w:t>
            </w:r>
          </w:p>
        </w:tc>
      </w:tr>
      <w:tr w14:paraId="25668CCF">
        <w:tblPrEx>
          <w:tblCellMar>
            <w:top w:w="0" w:type="dxa"/>
            <w:left w:w="108" w:type="dxa"/>
            <w:bottom w:w="0" w:type="dxa"/>
            <w:right w:w="108" w:type="dxa"/>
          </w:tblCellMar>
        </w:tblPrEx>
        <w:trPr>
          <w:trHeight w:val="367" w:hRule="atLeast"/>
        </w:trPr>
        <w:tc>
          <w:tcPr>
            <w:tcW w:w="1881" w:type="dxa"/>
            <w:shd w:val="clear" w:color="auto" w:fill="D6DCE4" w:themeFill="text2" w:themeFillTint="33"/>
          </w:tcPr>
          <w:p w14:paraId="305D8A77">
            <w:pPr>
              <w:pStyle w:val="21"/>
              <w:spacing w:line="240" w:lineRule="auto"/>
              <w:rPr>
                <w:b/>
                <w:bCs/>
                <w:sz w:val="24"/>
              </w:rPr>
            </w:pPr>
            <w:r>
              <w:rPr>
                <w:b/>
                <w:bCs/>
              </w:rPr>
              <w:t>2021</w:t>
            </w:r>
          </w:p>
        </w:tc>
        <w:tc>
          <w:tcPr>
            <w:tcW w:w="1639" w:type="dxa"/>
            <w:shd w:val="clear" w:color="auto" w:fill="F1F1F1" w:themeFill="background1" w:themeFillShade="F2"/>
          </w:tcPr>
          <w:p w14:paraId="0F95CBC1">
            <w:pPr>
              <w:pStyle w:val="21"/>
              <w:spacing w:line="240" w:lineRule="auto"/>
              <w:ind w:left="113"/>
              <w:jc w:val="center"/>
              <w:rPr>
                <w:sz w:val="24"/>
              </w:rPr>
            </w:pPr>
            <w:r>
              <w:t>10.432.481</w:t>
            </w:r>
          </w:p>
        </w:tc>
        <w:tc>
          <w:tcPr>
            <w:tcW w:w="2394" w:type="dxa"/>
            <w:shd w:val="clear" w:color="auto" w:fill="F1F1F1" w:themeFill="background1" w:themeFillShade="F2"/>
          </w:tcPr>
          <w:p w14:paraId="00B65A66">
            <w:pPr>
              <w:pStyle w:val="21"/>
              <w:spacing w:line="240" w:lineRule="auto"/>
              <w:ind w:left="113"/>
              <w:jc w:val="center"/>
              <w:rPr>
                <w:sz w:val="24"/>
              </w:rPr>
            </w:pPr>
            <w:r>
              <w:t>3.792.469</w:t>
            </w:r>
          </w:p>
        </w:tc>
        <w:tc>
          <w:tcPr>
            <w:tcW w:w="2394" w:type="dxa"/>
            <w:shd w:val="clear" w:color="auto" w:fill="F1F1F1" w:themeFill="background1" w:themeFillShade="F2"/>
          </w:tcPr>
          <w:p w14:paraId="6EB69FC4">
            <w:pPr>
              <w:pStyle w:val="21"/>
              <w:spacing w:line="240" w:lineRule="auto"/>
              <w:ind w:left="112"/>
              <w:jc w:val="center"/>
            </w:pPr>
            <w:r>
              <w:t>194.136</w:t>
            </w:r>
          </w:p>
        </w:tc>
        <w:tc>
          <w:tcPr>
            <w:tcW w:w="2112" w:type="dxa"/>
            <w:shd w:val="clear" w:color="auto" w:fill="F1F1F1" w:themeFill="background1" w:themeFillShade="F2"/>
          </w:tcPr>
          <w:p w14:paraId="6F1C228E">
            <w:pPr>
              <w:pStyle w:val="21"/>
              <w:spacing w:line="240" w:lineRule="auto"/>
              <w:ind w:left="112"/>
              <w:jc w:val="center"/>
              <w:rPr>
                <w:b w:val="0"/>
                <w:bCs w:val="0"/>
                <w:sz w:val="24"/>
              </w:rPr>
            </w:pPr>
            <w:r>
              <w:rPr>
                <w:b w:val="0"/>
                <w:bCs w:val="0"/>
              </w:rPr>
              <w:t>32.140</w:t>
            </w:r>
          </w:p>
        </w:tc>
      </w:tr>
      <w:tr w14:paraId="65F30CA1">
        <w:tblPrEx>
          <w:tblCellMar>
            <w:top w:w="0" w:type="dxa"/>
            <w:left w:w="108" w:type="dxa"/>
            <w:bottom w:w="0" w:type="dxa"/>
            <w:right w:w="108" w:type="dxa"/>
          </w:tblCellMar>
        </w:tblPrEx>
        <w:trPr>
          <w:trHeight w:val="368" w:hRule="atLeast"/>
        </w:trPr>
        <w:tc>
          <w:tcPr>
            <w:tcW w:w="1881" w:type="dxa"/>
            <w:shd w:val="clear" w:color="auto" w:fill="D6DCE4" w:themeFill="text2" w:themeFillTint="33"/>
          </w:tcPr>
          <w:p w14:paraId="6A34B857">
            <w:pPr>
              <w:pStyle w:val="21"/>
              <w:spacing w:line="240" w:lineRule="auto"/>
              <w:rPr>
                <w:b/>
                <w:bCs/>
                <w:sz w:val="24"/>
              </w:rPr>
            </w:pPr>
            <w:r>
              <w:rPr>
                <w:b/>
                <w:bCs/>
              </w:rPr>
              <w:t>2011</w:t>
            </w:r>
          </w:p>
        </w:tc>
        <w:tc>
          <w:tcPr>
            <w:tcW w:w="1639" w:type="dxa"/>
            <w:shd w:val="clear" w:color="auto" w:fill="F1F1F1" w:themeFill="background1" w:themeFillShade="F2"/>
          </w:tcPr>
          <w:p w14:paraId="0390C4F7">
            <w:pPr>
              <w:pStyle w:val="21"/>
              <w:spacing w:line="240" w:lineRule="auto"/>
              <w:ind w:left="113"/>
              <w:jc w:val="center"/>
              <w:rPr>
                <w:sz w:val="24"/>
              </w:rPr>
            </w:pPr>
            <w:r>
              <w:t>10.816.286</w:t>
            </w:r>
          </w:p>
        </w:tc>
        <w:tc>
          <w:tcPr>
            <w:tcW w:w="2394" w:type="dxa"/>
            <w:shd w:val="clear" w:color="auto" w:fill="F1F1F1" w:themeFill="background1" w:themeFillShade="F2"/>
          </w:tcPr>
          <w:p w14:paraId="63E0E5A9">
            <w:pPr>
              <w:pStyle w:val="21"/>
              <w:spacing w:line="240" w:lineRule="auto"/>
              <w:ind w:left="113"/>
              <w:jc w:val="center"/>
              <w:rPr>
                <w:sz w:val="24"/>
              </w:rPr>
            </w:pPr>
            <w:r>
              <w:t>3.828.434</w:t>
            </w:r>
          </w:p>
        </w:tc>
        <w:tc>
          <w:tcPr>
            <w:tcW w:w="2394" w:type="dxa"/>
            <w:shd w:val="clear" w:color="auto" w:fill="F1F1F1" w:themeFill="background1" w:themeFillShade="F2"/>
          </w:tcPr>
          <w:p w14:paraId="45D76B7F">
            <w:pPr>
              <w:pStyle w:val="21"/>
              <w:spacing w:line="240" w:lineRule="auto"/>
              <w:ind w:left="112"/>
              <w:jc w:val="center"/>
            </w:pPr>
            <w:r>
              <w:t>199.231</w:t>
            </w:r>
          </w:p>
        </w:tc>
        <w:tc>
          <w:tcPr>
            <w:tcW w:w="2112" w:type="dxa"/>
            <w:shd w:val="clear" w:color="auto" w:fill="F1F1F1" w:themeFill="background1" w:themeFillShade="F2"/>
          </w:tcPr>
          <w:p w14:paraId="7443BE93">
            <w:pPr>
              <w:pStyle w:val="21"/>
              <w:spacing w:line="240" w:lineRule="auto"/>
              <w:ind w:left="112"/>
              <w:jc w:val="center"/>
              <w:rPr>
                <w:b w:val="0"/>
                <w:bCs w:val="0"/>
                <w:sz w:val="24"/>
              </w:rPr>
            </w:pPr>
            <w:r>
              <w:rPr>
                <w:b w:val="0"/>
                <w:bCs w:val="0"/>
              </w:rPr>
              <w:t>32.977</w:t>
            </w:r>
          </w:p>
        </w:tc>
      </w:tr>
      <w:tr w14:paraId="01E31031">
        <w:tblPrEx>
          <w:tblCellMar>
            <w:top w:w="0" w:type="dxa"/>
            <w:left w:w="108" w:type="dxa"/>
            <w:bottom w:w="0" w:type="dxa"/>
            <w:right w:w="108" w:type="dxa"/>
          </w:tblCellMar>
        </w:tblPrEx>
        <w:trPr>
          <w:trHeight w:val="368" w:hRule="atLeast"/>
        </w:trPr>
        <w:tc>
          <w:tcPr>
            <w:tcW w:w="1881" w:type="dxa"/>
            <w:shd w:val="clear" w:color="auto" w:fill="D6DCE4" w:themeFill="text2" w:themeFillTint="33"/>
          </w:tcPr>
          <w:p w14:paraId="383866D0">
            <w:pPr>
              <w:pStyle w:val="21"/>
              <w:spacing w:line="240" w:lineRule="auto"/>
              <w:rPr>
                <w:b/>
                <w:bCs/>
                <w:sz w:val="24"/>
              </w:rPr>
            </w:pPr>
            <w:r>
              <w:rPr>
                <w:b/>
                <w:bCs/>
              </w:rPr>
              <w:t>2001</w:t>
            </w:r>
          </w:p>
        </w:tc>
        <w:tc>
          <w:tcPr>
            <w:tcW w:w="1639" w:type="dxa"/>
            <w:shd w:val="clear" w:color="auto" w:fill="F1F1F1" w:themeFill="background1" w:themeFillShade="F2"/>
          </w:tcPr>
          <w:p w14:paraId="66CD09BC">
            <w:pPr>
              <w:pStyle w:val="21"/>
              <w:spacing w:line="240" w:lineRule="auto"/>
              <w:ind w:left="113"/>
              <w:jc w:val="center"/>
              <w:rPr>
                <w:b w:val="0"/>
                <w:bCs w:val="0"/>
                <w:sz w:val="24"/>
              </w:rPr>
            </w:pPr>
            <w:r>
              <w:rPr>
                <w:b w:val="0"/>
                <w:bCs w:val="0"/>
              </w:rPr>
              <w:t>10.964.020</w:t>
            </w:r>
          </w:p>
        </w:tc>
        <w:tc>
          <w:tcPr>
            <w:tcW w:w="2394" w:type="dxa"/>
            <w:shd w:val="clear" w:color="auto" w:fill="F1F1F1" w:themeFill="background1" w:themeFillShade="F2"/>
          </w:tcPr>
          <w:p w14:paraId="62FB58C5">
            <w:pPr>
              <w:pStyle w:val="21"/>
              <w:spacing w:line="240" w:lineRule="auto"/>
              <w:ind w:left="113"/>
              <w:jc w:val="center"/>
              <w:rPr>
                <w:b w:val="0"/>
                <w:bCs w:val="0"/>
                <w:sz w:val="24"/>
              </w:rPr>
            </w:pPr>
            <w:r>
              <w:rPr>
                <w:b w:val="0"/>
                <w:bCs w:val="0"/>
              </w:rPr>
              <w:t>3.761.810</w:t>
            </w:r>
          </w:p>
        </w:tc>
        <w:tc>
          <w:tcPr>
            <w:tcW w:w="2394" w:type="dxa"/>
            <w:shd w:val="clear" w:color="auto" w:fill="F1F1F1" w:themeFill="background1" w:themeFillShade="F2"/>
          </w:tcPr>
          <w:p w14:paraId="5F8977D9">
            <w:pPr>
              <w:pStyle w:val="21"/>
              <w:spacing w:line="240" w:lineRule="auto"/>
              <w:ind w:left="112"/>
              <w:jc w:val="center"/>
              <w:rPr>
                <w:b w:val="0"/>
                <w:bCs w:val="0"/>
              </w:rPr>
            </w:pPr>
            <w:r>
              <w:rPr>
                <w:b w:val="0"/>
                <w:bCs w:val="0"/>
              </w:rPr>
              <w:t>206.121</w:t>
            </w:r>
          </w:p>
        </w:tc>
        <w:tc>
          <w:tcPr>
            <w:tcW w:w="2112" w:type="dxa"/>
            <w:shd w:val="clear" w:color="auto" w:fill="F1F1F1" w:themeFill="background1" w:themeFillShade="F2"/>
          </w:tcPr>
          <w:p w14:paraId="37C7AA75">
            <w:pPr>
              <w:pStyle w:val="21"/>
              <w:spacing w:line="240" w:lineRule="auto"/>
              <w:ind w:left="112"/>
              <w:jc w:val="center"/>
              <w:rPr>
                <w:b w:val="0"/>
                <w:bCs w:val="0"/>
                <w:sz w:val="24"/>
              </w:rPr>
            </w:pPr>
            <w:r>
              <w:rPr>
                <w:b w:val="0"/>
                <w:bCs w:val="0"/>
              </w:rPr>
              <w:t>33.814</w:t>
            </w:r>
          </w:p>
        </w:tc>
      </w:tr>
    </w:tbl>
    <w:p w14:paraId="5BE0A9CC">
      <w:pPr>
        <w:pStyle w:val="14"/>
        <w:spacing w:before="0" w:beforeAutospacing="0" w:after="0" w:afterAutospacing="0"/>
        <w:rPr>
          <w:sz w:val="10"/>
          <w:lang w:val="el-GR"/>
        </w:rPr>
      </w:pPr>
    </w:p>
    <w:p w14:paraId="47C55258">
      <w:pPr>
        <w:pStyle w:val="4"/>
        <w:spacing w:before="0" w:line="240" w:lineRule="auto"/>
        <w:jc w:val="center"/>
        <w:rPr>
          <w:rFonts w:ascii="Times New Roman" w:hAnsi="Times New Roman" w:cs="Times New Roman"/>
          <w:i/>
          <w:color w:val="auto"/>
          <w:spacing w:val="-4"/>
          <w:lang w:val="el-GR"/>
        </w:rPr>
      </w:pPr>
      <w:r>
        <w:rPr>
          <w:rFonts w:ascii="Times New Roman" w:hAnsi="Times New Roman" w:cs="Times New Roman"/>
          <w:i/>
          <w:color w:val="auto"/>
          <w:lang w:val="el-GR"/>
        </w:rPr>
        <w:t>Πίνακας</w:t>
      </w:r>
      <w:r>
        <w:rPr>
          <w:rFonts w:ascii="Times New Roman" w:hAnsi="Times New Roman" w:cs="Times New Roman"/>
          <w:i/>
          <w:color w:val="auto"/>
          <w:spacing w:val="-3"/>
          <w:lang w:val="el-GR"/>
        </w:rPr>
        <w:t xml:space="preserve"> </w:t>
      </w:r>
      <w:r>
        <w:rPr>
          <w:rFonts w:ascii="Times New Roman" w:hAnsi="Times New Roman" w:cs="Times New Roman"/>
          <w:i/>
          <w:color w:val="auto"/>
          <w:lang w:val="el-GR"/>
        </w:rPr>
        <w:t>1:</w:t>
      </w:r>
      <w:r>
        <w:rPr>
          <w:rFonts w:ascii="Times New Roman" w:hAnsi="Times New Roman" w:cs="Times New Roman"/>
          <w:i/>
          <w:color w:val="auto"/>
          <w:spacing w:val="-2"/>
          <w:lang w:val="el-GR"/>
        </w:rPr>
        <w:t xml:space="preserve"> </w:t>
      </w:r>
      <w:r>
        <w:rPr>
          <w:rFonts w:ascii="Times New Roman" w:hAnsi="Times New Roman" w:cs="Times New Roman"/>
          <w:i/>
          <w:color w:val="auto"/>
          <w:lang w:val="el-GR"/>
        </w:rPr>
        <w:t>Μόνιμος πληθυσμός για τα έτη</w:t>
      </w:r>
      <w:r>
        <w:rPr>
          <w:rFonts w:ascii="Times New Roman" w:hAnsi="Times New Roman" w:cs="Times New Roman"/>
          <w:i/>
          <w:color w:val="auto"/>
          <w:spacing w:val="-3"/>
          <w:lang w:val="el-GR"/>
        </w:rPr>
        <w:t xml:space="preserve"> </w:t>
      </w:r>
      <w:r>
        <w:rPr>
          <w:rFonts w:ascii="Times New Roman" w:hAnsi="Times New Roman" w:cs="Times New Roman"/>
          <w:i/>
          <w:color w:val="auto"/>
          <w:lang w:val="el-GR"/>
        </w:rPr>
        <w:t>2001,</w:t>
      </w:r>
      <w:r>
        <w:rPr>
          <w:rFonts w:ascii="Times New Roman" w:hAnsi="Times New Roman" w:cs="Times New Roman"/>
          <w:i/>
          <w:color w:val="auto"/>
          <w:spacing w:val="-1"/>
          <w:lang w:val="el-GR"/>
        </w:rPr>
        <w:t xml:space="preserve"> </w:t>
      </w:r>
      <w:r>
        <w:rPr>
          <w:rFonts w:ascii="Times New Roman" w:hAnsi="Times New Roman" w:cs="Times New Roman"/>
          <w:i/>
          <w:color w:val="auto"/>
          <w:lang w:val="el-GR"/>
        </w:rPr>
        <w:t>2011</w:t>
      </w:r>
      <w:r>
        <w:rPr>
          <w:rFonts w:ascii="Times New Roman" w:hAnsi="Times New Roman" w:cs="Times New Roman"/>
          <w:i/>
          <w:color w:val="auto"/>
          <w:spacing w:val="-2"/>
          <w:lang w:val="el-GR"/>
        </w:rPr>
        <w:t xml:space="preserve"> </w:t>
      </w:r>
      <w:r>
        <w:rPr>
          <w:rFonts w:ascii="Times New Roman" w:hAnsi="Times New Roman" w:cs="Times New Roman"/>
          <w:i/>
          <w:color w:val="auto"/>
          <w:lang w:val="el-GR"/>
        </w:rPr>
        <w:t>κα</w:t>
      </w:r>
      <w:r>
        <w:rPr>
          <w:rFonts w:ascii="Times New Roman" w:hAnsi="Times New Roman" w:cs="Times New Roman"/>
          <w:i/>
          <w:smallCaps/>
          <w:color w:val="auto"/>
          <w:lang w:val="el-GR"/>
        </w:rPr>
        <w:t>ι</w:t>
      </w:r>
      <w:r>
        <w:rPr>
          <w:rFonts w:ascii="Times New Roman" w:hAnsi="Times New Roman" w:cs="Times New Roman"/>
          <w:i/>
          <w:color w:val="auto"/>
          <w:spacing w:val="-1"/>
          <w:lang w:val="el-GR"/>
        </w:rPr>
        <w:t xml:space="preserve"> </w:t>
      </w:r>
      <w:r>
        <w:rPr>
          <w:rFonts w:ascii="Times New Roman" w:hAnsi="Times New Roman" w:cs="Times New Roman"/>
          <w:i/>
          <w:color w:val="auto"/>
          <w:lang w:val="el-GR"/>
        </w:rPr>
        <w:t>2021-</w:t>
      </w:r>
      <w:r>
        <w:rPr>
          <w:rFonts w:ascii="Times New Roman" w:hAnsi="Times New Roman" w:cs="Times New Roman"/>
          <w:i/>
          <w:color w:val="auto"/>
          <w:spacing w:val="-2"/>
          <w:lang w:val="el-GR"/>
        </w:rPr>
        <w:t xml:space="preserve"> </w:t>
      </w:r>
      <w:r>
        <w:rPr>
          <w:rFonts w:ascii="Times New Roman" w:hAnsi="Times New Roman" w:cs="Times New Roman"/>
          <w:i/>
          <w:color w:val="auto"/>
          <w:lang w:val="el-GR"/>
        </w:rPr>
        <w:t>Πηγή: ΕΛΣΤΑΤ,</w:t>
      </w:r>
      <w:r>
        <w:rPr>
          <w:rFonts w:ascii="Times New Roman" w:hAnsi="Times New Roman" w:cs="Times New Roman"/>
          <w:i/>
          <w:color w:val="auto"/>
          <w:spacing w:val="-1"/>
          <w:lang w:val="el-GR"/>
        </w:rPr>
        <w:t xml:space="preserve"> </w:t>
      </w:r>
      <w:r>
        <w:rPr>
          <w:rFonts w:ascii="Times New Roman" w:hAnsi="Times New Roman" w:cs="Times New Roman"/>
          <w:i/>
          <w:color w:val="auto"/>
          <w:spacing w:val="-4"/>
          <w:lang w:val="el-GR"/>
        </w:rPr>
        <w:t>2024</w:t>
      </w:r>
    </w:p>
    <w:p w14:paraId="04F30EF2">
      <w:pPr>
        <w:pStyle w:val="14"/>
        <w:spacing w:before="0" w:beforeAutospacing="0" w:after="0" w:afterAutospacing="0"/>
        <w:ind w:firstLine="284"/>
        <w:jc w:val="center"/>
        <w:rPr>
          <w:i/>
          <w:lang w:val="el-GR"/>
        </w:rPr>
      </w:pPr>
    </w:p>
    <w:p w14:paraId="50E2F082">
      <w:pPr>
        <w:pStyle w:val="14"/>
        <w:spacing w:before="0" w:beforeAutospacing="0" w:after="0" w:afterAutospacing="0"/>
        <w:ind w:firstLine="284"/>
        <w:jc w:val="center"/>
        <w:rPr>
          <w:i/>
          <w:lang w:val="el-GR"/>
        </w:rPr>
      </w:pPr>
    </w:p>
    <w:p w14:paraId="5EA57C0A">
      <w:pPr>
        <w:pStyle w:val="14"/>
        <w:spacing w:before="0" w:beforeAutospacing="0" w:after="0" w:afterAutospacing="0"/>
        <w:ind w:firstLine="284"/>
        <w:jc w:val="center"/>
        <w:rPr>
          <w:i/>
          <w:lang w:val="el-GR"/>
        </w:rPr>
      </w:pPr>
    </w:p>
    <w:p w14:paraId="63D94FB2">
      <w:pPr>
        <w:pStyle w:val="14"/>
        <w:spacing w:before="0" w:beforeAutospacing="0" w:after="0" w:afterAutospacing="0"/>
        <w:ind w:firstLine="284"/>
        <w:jc w:val="center"/>
        <w:rPr>
          <w:i/>
          <w:lang w:val="el-GR"/>
        </w:rPr>
      </w:pPr>
      <w:r>
        <w:rPr>
          <w:i/>
          <w:lang w:val="el-GR" w:eastAsia="el-GR"/>
        </w:rPr>
        <w:drawing>
          <wp:anchor distT="0" distB="0" distL="114300" distR="114300" simplePos="0" relativeHeight="251659264" behindDoc="1" locked="0" layoutInCell="1" allowOverlap="1">
            <wp:simplePos x="0" y="0"/>
            <wp:positionH relativeFrom="column">
              <wp:posOffset>920750</wp:posOffset>
            </wp:positionH>
            <wp:positionV relativeFrom="paragraph">
              <wp:posOffset>175895</wp:posOffset>
            </wp:positionV>
            <wp:extent cx="4076700" cy="3489960"/>
            <wp:effectExtent l="190500" t="190500" r="190500" b="186690"/>
            <wp:wrapNone/>
            <wp:docPr id="122145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5207"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76700" cy="3490248"/>
                    </a:xfrm>
                    <a:prstGeom prst="rect">
                      <a:avLst/>
                    </a:prstGeom>
                    <a:ln>
                      <a:noFill/>
                    </a:ln>
                    <a:effectLst>
                      <a:outerShdw blurRad="190500" algn="tl" rotWithShape="0">
                        <a:srgbClr val="000000">
                          <a:alpha val="70000"/>
                        </a:srgbClr>
                      </a:outerShdw>
                    </a:effectLst>
                  </pic:spPr>
                </pic:pic>
              </a:graphicData>
            </a:graphic>
          </wp:anchor>
        </w:drawing>
      </w:r>
    </w:p>
    <w:p w14:paraId="347115DB">
      <w:pPr>
        <w:pStyle w:val="14"/>
        <w:spacing w:before="0" w:beforeAutospacing="0" w:after="0" w:afterAutospacing="0"/>
        <w:ind w:firstLine="284"/>
        <w:jc w:val="center"/>
        <w:rPr>
          <w:i/>
          <w:lang w:val="el-GR"/>
        </w:rPr>
      </w:pPr>
    </w:p>
    <w:p w14:paraId="13B67561">
      <w:pPr>
        <w:pStyle w:val="14"/>
        <w:spacing w:before="0" w:beforeAutospacing="0" w:after="0" w:afterAutospacing="0"/>
        <w:ind w:firstLine="284"/>
        <w:jc w:val="center"/>
        <w:rPr>
          <w:i/>
          <w:lang w:val="el-GR"/>
        </w:rPr>
      </w:pPr>
    </w:p>
    <w:p w14:paraId="21B87D55">
      <w:pPr>
        <w:pStyle w:val="14"/>
        <w:spacing w:before="0" w:beforeAutospacing="0" w:after="0" w:afterAutospacing="0"/>
        <w:ind w:firstLine="284"/>
        <w:jc w:val="center"/>
        <w:rPr>
          <w:i/>
          <w:lang w:val="el-GR"/>
        </w:rPr>
      </w:pPr>
    </w:p>
    <w:p w14:paraId="2CEFD4A7">
      <w:pPr>
        <w:pStyle w:val="14"/>
        <w:spacing w:before="0" w:beforeAutospacing="0" w:after="0" w:afterAutospacing="0"/>
        <w:ind w:firstLine="284"/>
        <w:jc w:val="center"/>
        <w:rPr>
          <w:i/>
          <w:lang w:val="el-GR"/>
        </w:rPr>
      </w:pPr>
    </w:p>
    <w:p w14:paraId="17F4A36E">
      <w:pPr>
        <w:pStyle w:val="14"/>
        <w:spacing w:before="0" w:beforeAutospacing="0" w:after="0" w:afterAutospacing="0"/>
        <w:ind w:firstLine="284"/>
        <w:jc w:val="center"/>
        <w:rPr>
          <w:i/>
          <w:lang w:val="el-GR"/>
        </w:rPr>
      </w:pPr>
    </w:p>
    <w:p w14:paraId="55F69C00">
      <w:pPr>
        <w:pStyle w:val="14"/>
        <w:spacing w:before="0" w:beforeAutospacing="0" w:after="0" w:afterAutospacing="0"/>
        <w:ind w:firstLine="284"/>
        <w:jc w:val="center"/>
        <w:rPr>
          <w:i/>
          <w:lang w:val="el-GR"/>
        </w:rPr>
      </w:pPr>
    </w:p>
    <w:p w14:paraId="4BAC3156">
      <w:pPr>
        <w:pStyle w:val="14"/>
        <w:spacing w:before="0" w:beforeAutospacing="0" w:after="0" w:afterAutospacing="0"/>
        <w:ind w:firstLine="284"/>
        <w:jc w:val="center"/>
        <w:rPr>
          <w:i/>
          <w:lang w:val="el-GR"/>
        </w:rPr>
      </w:pPr>
    </w:p>
    <w:p w14:paraId="5FB18F78">
      <w:pPr>
        <w:pStyle w:val="14"/>
        <w:spacing w:before="0" w:beforeAutospacing="0" w:after="0" w:afterAutospacing="0"/>
        <w:ind w:firstLine="284"/>
        <w:jc w:val="center"/>
        <w:rPr>
          <w:i/>
          <w:lang w:val="el-GR"/>
        </w:rPr>
      </w:pPr>
    </w:p>
    <w:p w14:paraId="77A8256B">
      <w:pPr>
        <w:pStyle w:val="14"/>
        <w:spacing w:before="0" w:beforeAutospacing="0" w:after="0" w:afterAutospacing="0"/>
        <w:ind w:firstLine="284"/>
        <w:jc w:val="center"/>
        <w:rPr>
          <w:i/>
          <w:lang w:val="el-GR"/>
        </w:rPr>
      </w:pPr>
    </w:p>
    <w:p w14:paraId="734E1368">
      <w:pPr>
        <w:pStyle w:val="14"/>
        <w:spacing w:before="0" w:beforeAutospacing="0" w:after="0" w:afterAutospacing="0"/>
        <w:ind w:firstLine="284"/>
        <w:jc w:val="center"/>
        <w:rPr>
          <w:i/>
          <w:lang w:val="el-GR"/>
        </w:rPr>
      </w:pPr>
    </w:p>
    <w:p w14:paraId="0C76BC54">
      <w:pPr>
        <w:pStyle w:val="14"/>
        <w:spacing w:before="0" w:beforeAutospacing="0" w:after="0" w:afterAutospacing="0"/>
        <w:ind w:firstLine="284"/>
        <w:jc w:val="center"/>
        <w:rPr>
          <w:i/>
          <w:lang w:val="el-GR"/>
        </w:rPr>
      </w:pPr>
    </w:p>
    <w:p w14:paraId="6B2C9835">
      <w:pPr>
        <w:pStyle w:val="14"/>
        <w:spacing w:before="0" w:beforeAutospacing="0" w:after="0" w:afterAutospacing="0"/>
        <w:ind w:firstLine="284"/>
        <w:jc w:val="center"/>
        <w:rPr>
          <w:i/>
          <w:lang w:val="el-GR"/>
        </w:rPr>
      </w:pPr>
    </w:p>
    <w:p w14:paraId="08259A65">
      <w:pPr>
        <w:pStyle w:val="14"/>
        <w:spacing w:before="0" w:beforeAutospacing="0" w:after="0" w:afterAutospacing="0"/>
        <w:ind w:firstLine="284"/>
        <w:jc w:val="center"/>
        <w:rPr>
          <w:i/>
          <w:lang w:val="el-GR"/>
        </w:rPr>
      </w:pPr>
    </w:p>
    <w:p w14:paraId="24400A64">
      <w:pPr>
        <w:pStyle w:val="14"/>
        <w:spacing w:before="0" w:beforeAutospacing="0" w:after="0" w:afterAutospacing="0"/>
        <w:ind w:firstLine="284"/>
        <w:jc w:val="center"/>
        <w:rPr>
          <w:i/>
          <w:lang w:val="el-GR"/>
        </w:rPr>
      </w:pPr>
    </w:p>
    <w:p w14:paraId="557852FD">
      <w:pPr>
        <w:pStyle w:val="14"/>
        <w:spacing w:before="0" w:beforeAutospacing="0" w:after="0" w:afterAutospacing="0"/>
        <w:ind w:firstLine="284"/>
        <w:jc w:val="center"/>
        <w:rPr>
          <w:i/>
          <w:lang w:val="el-GR"/>
        </w:rPr>
      </w:pPr>
    </w:p>
    <w:p w14:paraId="4539EDDC">
      <w:pPr>
        <w:pStyle w:val="14"/>
        <w:spacing w:before="0" w:beforeAutospacing="0" w:after="0" w:afterAutospacing="0"/>
        <w:ind w:firstLine="284"/>
        <w:jc w:val="center"/>
        <w:rPr>
          <w:i/>
          <w:lang w:val="el-GR"/>
        </w:rPr>
      </w:pPr>
    </w:p>
    <w:p w14:paraId="393AAD29">
      <w:pPr>
        <w:pStyle w:val="14"/>
        <w:spacing w:before="0" w:beforeAutospacing="0" w:after="0" w:afterAutospacing="0"/>
        <w:ind w:firstLine="284"/>
        <w:jc w:val="center"/>
        <w:rPr>
          <w:i/>
          <w:lang w:val="el-GR"/>
        </w:rPr>
      </w:pPr>
    </w:p>
    <w:p w14:paraId="2C053BCA">
      <w:pPr>
        <w:pStyle w:val="14"/>
        <w:spacing w:before="0" w:beforeAutospacing="0" w:after="0" w:afterAutospacing="0"/>
        <w:rPr>
          <w:i/>
          <w:lang w:val="el-GR"/>
        </w:rPr>
      </w:pPr>
    </w:p>
    <w:p w14:paraId="4E18BF83">
      <w:pPr>
        <w:pStyle w:val="14"/>
        <w:spacing w:before="0" w:beforeAutospacing="0" w:after="0" w:afterAutospacing="0"/>
        <w:ind w:firstLine="284"/>
        <w:jc w:val="center"/>
        <w:rPr>
          <w:i/>
          <w:lang w:val="el-GR"/>
        </w:rPr>
      </w:pPr>
    </w:p>
    <w:p w14:paraId="5C057FC2">
      <w:pPr>
        <w:pStyle w:val="14"/>
        <w:spacing w:before="0" w:beforeAutospacing="0" w:after="0" w:afterAutospacing="0"/>
        <w:ind w:firstLine="284"/>
        <w:jc w:val="center"/>
        <w:rPr>
          <w:i/>
          <w:lang w:val="el-GR"/>
        </w:rPr>
      </w:pPr>
    </w:p>
    <w:p w14:paraId="0CEA37CB">
      <w:pPr>
        <w:pStyle w:val="14"/>
        <w:spacing w:before="0" w:beforeAutospacing="0" w:after="0" w:afterAutospacing="0"/>
        <w:rPr>
          <w:i/>
          <w:lang w:val="el-GR"/>
        </w:rPr>
      </w:pPr>
    </w:p>
    <w:p w14:paraId="48089321">
      <w:pPr>
        <w:pStyle w:val="14"/>
        <w:spacing w:before="0" w:beforeAutospacing="0" w:after="0" w:afterAutospacing="0"/>
        <w:ind w:firstLine="284"/>
        <w:jc w:val="center"/>
        <w:rPr>
          <w:i/>
          <w:lang w:val="el-GR"/>
        </w:rPr>
      </w:pPr>
      <w:r>
        <w:rPr>
          <w:i/>
          <w:lang w:val="el-GR"/>
        </w:rPr>
        <w:t>Εικόνα 1: Γεωγραφικός Προσδιορισμός της Σάμου</w:t>
      </w:r>
    </w:p>
    <w:p w14:paraId="50D7A9E8">
      <w:pPr>
        <w:pStyle w:val="14"/>
        <w:spacing w:before="0" w:beforeAutospacing="0" w:after="0" w:afterAutospacing="0"/>
        <w:ind w:firstLine="284"/>
        <w:jc w:val="center"/>
        <w:rPr>
          <w:i/>
          <w:lang w:val="el-GR"/>
        </w:rPr>
      </w:pPr>
    </w:p>
    <w:p w14:paraId="7C905486">
      <w:pPr>
        <w:pStyle w:val="14"/>
        <w:spacing w:before="0" w:beforeAutospacing="0" w:after="0" w:afterAutospacing="0"/>
        <w:ind w:firstLine="284"/>
        <w:jc w:val="center"/>
        <w:rPr>
          <w:i/>
          <w:lang w:val="el-GR"/>
        </w:rPr>
      </w:pPr>
      <w:r>
        <w:rPr>
          <w:lang w:val="el-GR" w:eastAsia="el-GR"/>
        </w:rPr>
        <w:drawing>
          <wp:anchor distT="0" distB="0" distL="114300" distR="114300" simplePos="0" relativeHeight="251660288" behindDoc="1" locked="0" layoutInCell="1" allowOverlap="1">
            <wp:simplePos x="0" y="0"/>
            <wp:positionH relativeFrom="margin">
              <wp:posOffset>321945</wp:posOffset>
            </wp:positionH>
            <wp:positionV relativeFrom="paragraph">
              <wp:posOffset>36195</wp:posOffset>
            </wp:positionV>
            <wp:extent cx="5473065" cy="2659380"/>
            <wp:effectExtent l="190500" t="190500" r="184785" b="198120"/>
            <wp:wrapNone/>
            <wp:docPr id="1300338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338824"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73065" cy="2659380"/>
                    </a:xfrm>
                    <a:prstGeom prst="rect">
                      <a:avLst/>
                    </a:prstGeom>
                    <a:ln>
                      <a:noFill/>
                    </a:ln>
                    <a:effectLst>
                      <a:outerShdw blurRad="190500" algn="tl" rotWithShape="0">
                        <a:srgbClr val="000000">
                          <a:alpha val="70000"/>
                        </a:srgbClr>
                      </a:outerShdw>
                    </a:effectLst>
                  </pic:spPr>
                </pic:pic>
              </a:graphicData>
            </a:graphic>
          </wp:anchor>
        </w:drawing>
      </w:r>
    </w:p>
    <w:p w14:paraId="714052FB">
      <w:pPr>
        <w:pStyle w:val="14"/>
        <w:spacing w:before="0" w:beforeAutospacing="0" w:after="0" w:afterAutospacing="0"/>
        <w:ind w:firstLine="284"/>
        <w:jc w:val="center"/>
        <w:rPr>
          <w:lang w:val="el-GR"/>
        </w:rPr>
      </w:pPr>
    </w:p>
    <w:p w14:paraId="164D046A">
      <w:pPr>
        <w:pStyle w:val="14"/>
        <w:spacing w:before="0" w:beforeAutospacing="0" w:after="0" w:afterAutospacing="0"/>
        <w:ind w:firstLine="284"/>
        <w:jc w:val="center"/>
        <w:rPr>
          <w:lang w:val="el-GR"/>
        </w:rPr>
      </w:pPr>
    </w:p>
    <w:p w14:paraId="1029D72D">
      <w:pPr>
        <w:pStyle w:val="14"/>
        <w:spacing w:before="0" w:beforeAutospacing="0" w:after="0" w:afterAutospacing="0"/>
        <w:ind w:firstLine="284"/>
        <w:jc w:val="center"/>
        <w:rPr>
          <w:lang w:val="el-GR"/>
        </w:rPr>
      </w:pPr>
    </w:p>
    <w:p w14:paraId="39CCE293">
      <w:pPr>
        <w:pStyle w:val="14"/>
        <w:spacing w:before="0" w:beforeAutospacing="0" w:after="0" w:afterAutospacing="0"/>
        <w:ind w:firstLine="284"/>
        <w:jc w:val="center"/>
        <w:rPr>
          <w:i/>
          <w:lang w:val="el-GR"/>
        </w:rPr>
      </w:pPr>
    </w:p>
    <w:p w14:paraId="150D8A85">
      <w:pPr>
        <w:pStyle w:val="14"/>
        <w:spacing w:before="0" w:beforeAutospacing="0" w:after="0" w:afterAutospacing="0"/>
        <w:ind w:firstLine="284"/>
        <w:jc w:val="center"/>
        <w:rPr>
          <w:i/>
          <w:lang w:val="el-GR"/>
        </w:rPr>
      </w:pPr>
    </w:p>
    <w:p w14:paraId="4C5A9E4E">
      <w:pPr>
        <w:pStyle w:val="14"/>
        <w:spacing w:before="0" w:beforeAutospacing="0" w:after="0" w:afterAutospacing="0"/>
        <w:ind w:firstLine="284"/>
        <w:jc w:val="center"/>
        <w:rPr>
          <w:i/>
          <w:lang w:val="el-GR"/>
        </w:rPr>
      </w:pPr>
    </w:p>
    <w:p w14:paraId="5115393D">
      <w:pPr>
        <w:pStyle w:val="14"/>
        <w:spacing w:before="0" w:beforeAutospacing="0" w:after="0" w:afterAutospacing="0"/>
        <w:ind w:firstLine="284"/>
        <w:jc w:val="center"/>
        <w:rPr>
          <w:i/>
          <w:lang w:val="el-GR"/>
        </w:rPr>
      </w:pPr>
    </w:p>
    <w:p w14:paraId="111DFCF1">
      <w:pPr>
        <w:pStyle w:val="14"/>
        <w:spacing w:before="0" w:beforeAutospacing="0" w:after="0" w:afterAutospacing="0"/>
        <w:ind w:firstLine="284"/>
        <w:jc w:val="center"/>
        <w:rPr>
          <w:i/>
          <w:lang w:val="el-GR"/>
        </w:rPr>
      </w:pPr>
    </w:p>
    <w:p w14:paraId="2A21116C">
      <w:pPr>
        <w:pStyle w:val="14"/>
        <w:spacing w:before="0" w:beforeAutospacing="0" w:after="0" w:afterAutospacing="0"/>
        <w:rPr>
          <w:i/>
          <w:lang w:val="el-GR"/>
        </w:rPr>
      </w:pPr>
    </w:p>
    <w:p w14:paraId="06B6B90D">
      <w:pPr>
        <w:pStyle w:val="14"/>
        <w:spacing w:before="0" w:beforeAutospacing="0" w:after="0" w:afterAutospacing="0"/>
        <w:rPr>
          <w:i/>
          <w:lang w:val="el-GR"/>
        </w:rPr>
      </w:pPr>
    </w:p>
    <w:p w14:paraId="6D8FA9F0">
      <w:pPr>
        <w:pStyle w:val="14"/>
        <w:spacing w:before="0" w:beforeAutospacing="0" w:after="0" w:afterAutospacing="0"/>
        <w:ind w:firstLine="284"/>
        <w:jc w:val="center"/>
        <w:rPr>
          <w:i/>
          <w:lang w:val="el-GR"/>
        </w:rPr>
      </w:pPr>
    </w:p>
    <w:p w14:paraId="6E67E051">
      <w:pPr>
        <w:pStyle w:val="14"/>
        <w:spacing w:before="0" w:beforeAutospacing="0" w:after="0" w:afterAutospacing="0"/>
        <w:ind w:firstLine="284"/>
        <w:jc w:val="center"/>
        <w:rPr>
          <w:i/>
          <w:lang w:val="el-GR"/>
        </w:rPr>
      </w:pPr>
    </w:p>
    <w:p w14:paraId="632BCC16">
      <w:pPr>
        <w:pStyle w:val="14"/>
        <w:spacing w:before="0" w:beforeAutospacing="0" w:after="0" w:afterAutospacing="0"/>
        <w:ind w:firstLine="284"/>
        <w:jc w:val="center"/>
        <w:rPr>
          <w:i/>
          <w:sz w:val="8"/>
          <w:szCs w:val="8"/>
          <w:lang w:val="el-GR"/>
        </w:rPr>
      </w:pPr>
    </w:p>
    <w:p w14:paraId="552CAAF5">
      <w:pPr>
        <w:pStyle w:val="14"/>
        <w:spacing w:before="0" w:beforeAutospacing="0" w:after="0" w:afterAutospacing="0"/>
        <w:ind w:firstLine="284"/>
        <w:jc w:val="center"/>
        <w:rPr>
          <w:i/>
          <w:lang w:val="el-GR"/>
        </w:rPr>
      </w:pPr>
    </w:p>
    <w:p w14:paraId="0A1E97BE">
      <w:pPr>
        <w:pStyle w:val="14"/>
        <w:spacing w:before="0" w:beforeAutospacing="0" w:after="0" w:afterAutospacing="0"/>
        <w:ind w:firstLine="284"/>
        <w:jc w:val="center"/>
        <w:rPr>
          <w:i/>
          <w:lang w:val="el-GR"/>
        </w:rPr>
      </w:pPr>
    </w:p>
    <w:p w14:paraId="487DEFC1">
      <w:pPr>
        <w:pStyle w:val="14"/>
        <w:spacing w:before="0" w:beforeAutospacing="0" w:after="0" w:afterAutospacing="0"/>
        <w:ind w:firstLine="284"/>
        <w:jc w:val="center"/>
        <w:rPr>
          <w:i/>
          <w:lang w:val="el-GR"/>
        </w:rPr>
      </w:pPr>
    </w:p>
    <w:p w14:paraId="48A741EB">
      <w:pPr>
        <w:pStyle w:val="14"/>
        <w:spacing w:before="0" w:beforeAutospacing="0" w:after="0" w:afterAutospacing="0"/>
        <w:ind w:firstLine="284"/>
        <w:jc w:val="center"/>
        <w:rPr>
          <w:i/>
          <w:lang w:val="el-GR"/>
        </w:rPr>
      </w:pPr>
      <w:r>
        <w:rPr>
          <w:i/>
          <w:lang w:val="el-GR"/>
        </w:rPr>
        <w:t>Εικόνα 2: Το νησί της Σάμου, δίπλα στα Τουρκικά παράλια.</w:t>
      </w:r>
    </w:p>
    <w:p w14:paraId="06A36AF9">
      <w:pPr>
        <w:pStyle w:val="14"/>
        <w:spacing w:before="0" w:beforeAutospacing="0" w:after="0" w:afterAutospacing="0"/>
        <w:jc w:val="both"/>
        <w:rPr>
          <w:lang w:val="el-GR"/>
        </w:rPr>
      </w:pPr>
    </w:p>
    <w:p w14:paraId="5A5D2ECA">
      <w:pPr>
        <w:pStyle w:val="14"/>
        <w:numPr>
          <w:ilvl w:val="0"/>
          <w:numId w:val="1"/>
        </w:numPr>
        <w:spacing w:before="0" w:beforeAutospacing="0" w:after="0" w:afterAutospacing="0"/>
        <w:ind w:left="0" w:firstLine="0"/>
        <w:rPr>
          <w:b/>
          <w:bCs/>
          <w:lang w:val="el-GR"/>
        </w:rPr>
      </w:pPr>
      <w:r>
        <w:rPr>
          <w:b/>
          <w:bCs/>
          <w:lang w:val="el-GR"/>
        </w:rPr>
        <w:t>ΤΟ ΦΥΣΙΚΟ ΠΕΡΙΒΑΛΛΟΝ ΤΗΣ ΣΑΜΟΥ</w:t>
      </w:r>
    </w:p>
    <w:p w14:paraId="52A1C46B">
      <w:pPr>
        <w:pStyle w:val="14"/>
        <w:spacing w:before="0" w:beforeAutospacing="0" w:after="0" w:afterAutospacing="0"/>
        <w:jc w:val="both"/>
        <w:rPr>
          <w:lang w:val="el-GR"/>
        </w:rPr>
      </w:pPr>
    </w:p>
    <w:p w14:paraId="5073C329">
      <w:pPr>
        <w:pStyle w:val="14"/>
        <w:spacing w:before="0" w:beforeAutospacing="0" w:after="0" w:afterAutospacing="0"/>
        <w:ind w:firstLine="284"/>
        <w:jc w:val="both"/>
        <w:rPr>
          <w:lang w:val="el-GR" w:eastAsia="el-GR"/>
        </w:rPr>
      </w:pPr>
      <w:r>
        <w:rPr>
          <w:lang w:val="el-GR"/>
        </w:rPr>
        <w:t>Το φυσικό περιβάλλον της Σάμου χαρακτηρίζεται από μια εξαιρετικά πλούσια γεωλογική ποικιλία και βιοποικιλότητα, καθώς η γεωμορφολογία του νησιού περιλαμβάνει ορεινές περιοχές, κοιλάδες, ακτές και θαλάσσια οικοσυστήματα</w:t>
      </w:r>
      <w:r>
        <w:rPr>
          <w:lang w:val="el-GR" w:eastAsia="el-GR"/>
        </w:rPr>
        <w:t>, με γεωλογικά και κλιματικά χαρακτηριστικά που επηρεάζουν καθοριστικά την ανάπτυξη της χλωρίδας και πανίδας του νησιού. Πρόκειται για ένα κυρίως ορεινό νησί, με τον Κέρκη να αποτελεί την ψηλότερη κορυφή (1.434 μέτρα), ενώ η περιοχή φιλοξενεί ποικιλία οικοσυστημάτων, όπως πευκοδάση, ελαιώνες και αμπελώνες, τα οποία συμβάλλουν στη διατήρηση ενός μοναδικού τοπίου. Επιπλέον, η ακτογραμμή της Σάμου, που εκτείνεται σε περίπου 150 χιλιόμετρα, φιλοξενεί παράκτια οικοσυστήματα με υγροτόπους και παραλίες, ενισχύοντας τη βιοποικιλότητα της περιοχής και παρέχοντας σημαντικούς φυσικούς πόρους. Η παρουσία σπάνιων και ενδημικών ειδών χλωρίδας και πανίδας καθιστά τη Σάμο έναν από τους σημαντικότερους οικολογικούς θησαυρούς της Μεσογείου, όπως καταδεικνύεται από την ένταξή της στο δίκτυο Natura 2000 (</w:t>
      </w:r>
      <w:r>
        <w:rPr>
          <w:lang w:val="el-GR"/>
        </w:rPr>
        <w:t>Φιλότης, 2024</w:t>
      </w:r>
      <w:r>
        <w:rPr>
          <w:lang w:val="el-GR" w:eastAsia="el-GR"/>
        </w:rPr>
        <w:t xml:space="preserve">). Η προστασία και η διαχείριση αυτών των φυσικών πόρων αποτελεί προτεραιότητα λόγω των αυξανόμενων πιέσεων που ασκούνται από τον τουρισμό και την εντατικοποίηση της γεωργίας, καθώς η υπερκατανάλωση νερού, η διάβρωση των εδαφών και η αστικοποίηση ενδέχεται να θέσουν σε κίνδυνο τα ευαίσθητα οικοσυστήματα του νησιού. </w:t>
      </w:r>
    </w:p>
    <w:p w14:paraId="0BF22A8D">
      <w:pPr>
        <w:spacing w:after="0" w:line="240" w:lineRule="auto"/>
        <w:ind w:firstLine="284"/>
        <w:jc w:val="both"/>
        <w:rPr>
          <w:rFonts w:ascii="Times New Roman" w:hAnsi="Times New Roman" w:eastAsia="Times New Roman" w:cs="Times New Roman"/>
          <w:kern w:val="0"/>
          <w:sz w:val="24"/>
          <w:szCs w:val="24"/>
          <w:lang w:val="el-GR" w:eastAsia="el-GR"/>
          <w14:ligatures w14:val="none"/>
        </w:rPr>
      </w:pPr>
    </w:p>
    <w:p w14:paraId="225F03AB">
      <w:pPr>
        <w:pStyle w:val="14"/>
        <w:spacing w:before="0" w:beforeAutospacing="0" w:after="0" w:afterAutospacing="0"/>
        <w:ind w:left="360"/>
        <w:rPr>
          <w:b/>
          <w:bCs/>
          <w:lang w:val="el-GR"/>
        </w:rPr>
      </w:pPr>
      <w:r>
        <w:rPr>
          <w:b/>
          <w:bCs/>
          <w:lang w:val="el-GR"/>
        </w:rPr>
        <w:t>2.α ΚΛΙΜΑ</w:t>
      </w:r>
    </w:p>
    <w:p w14:paraId="4A00668E">
      <w:pPr>
        <w:pStyle w:val="14"/>
        <w:spacing w:before="0" w:beforeAutospacing="0" w:after="0" w:afterAutospacing="0"/>
        <w:ind w:left="360"/>
        <w:rPr>
          <w:b/>
          <w:bCs/>
          <w:lang w:val="el-GR"/>
        </w:rPr>
      </w:pPr>
    </w:p>
    <w:p w14:paraId="71D5404D">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Το κλίμα της Σάμου χαρακτηρίζεται ως μεσογειακό, με ήπιους υγρούς χειμώνες και ζεστά, ξηρά καλοκαίρια. Ο συγκεκριμένος κλιματικός τύπος προκύπτει από τη γεωγραφική θέση του νησιού στη νοτιοανατολική Μεσόγειο, επηρεαζόμενος από την παρουσία του Αιγαίου Πελάγους και της κοντινής Τουρκικής ακτής. Η μέση θερμοκρασία το καλοκαίρι κυμαίνεται γύρω στους 28°C, ενώ οι θερμοκρασίες του χειμώνα είναι ήπιες, με μέσες τιμές γύρω στους 10°C. Οι βροχοπτώσεις είναι συγκεντρωμένες κυρίως τους μήνες από Οκτώβριο έως Μάρτιο, με τα καλοκαίρια να είναι ιδιαίτερα ξηρά. Παρά τις σχετικά χαμηλές βροχοπτώσεις, οι υδρολογικές συνθήκες της Σάμου είναι ευνοϊκές για τη γεωργία, ενώ το μεσογειακό κλίμα προσφέρει την ιδανική θερμοκρασία για την ανάπτυξη αμπελιών, ελαιώνων και άλλων τοπικών καλλιεργειών (Ίδρυμα Δημητρίου, 2000).  Αυτή η χαρακτηριστική και προβλέψιμη κλιματική συμπεριφορά έχει σημαντικό αντίκτυπο στην ανάπτυξη της τοπικής χλωρίδας και πανίδας, καθώς και στις ανθρώπινες δραστηριότητες, όπως η γεωργία και ο τουρισμός.</w:t>
      </w:r>
    </w:p>
    <w:p w14:paraId="523E5785">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Η θερμοκρασία και η υγρασία της Σάμου παρουσιάζουν εποχιακές διακυμάνσεις, ενώ η τοπική μικροκλιματική διαφοροποίηση, λόγω των ορεινών περιοχών του νησιού, οδηγεί σε κάποιες διαφοροποιήσεις στη θερμοκρασία και τις βροχοπτώσεις. Ειδικότερα, οι περιοχές σε μεγαλύτερα υψόμετρα, όπως οι πλαγιές του Κέρκη, παρουσιάζουν πιο δροσερές θερμοκρασίες και αυξημένες βροχοπτώσεις σε σχέση με τις παράκτιες περιοχές. Ο άνεμος παίζει επίσης σημαντικό ρόλο στο κλίμα της Σάμου, καθώς οι θαλάσσιες και οι ηπειρωτικές ροές αέρα δημιουργούν ισχυρούς ανέμους, ιδιαίτερα κατά τη διάρκεια του καλοκαιριού, γεγονός που ενδέχεται να επηρεάσει τη θερμοκρασία, την υγρασία και τη διάδοση της βλάστησης. Η αναμενόμενη κλιματική αλλαγή και η ενίσχυση των ακραίων καιρικών φαινομένων, όπως η αύξηση της θερμοκρασίας και η ένταση των καλοκαιρινών ξηρασιών, ενδέχεται να ασκήσουν πιέσεις στο ήδη εύθραυστο οικοσύστημα του νησιού και στις τοπικές γεωργικές πρακτικές (</w:t>
      </w:r>
      <w:r>
        <w:rPr>
          <w:rFonts w:ascii="Times New Roman" w:hAnsi="Times New Roman" w:eastAsia="Times New Roman" w:cs="Times New Roman"/>
          <w:kern w:val="0"/>
          <w:sz w:val="24"/>
          <w:szCs w:val="24"/>
          <w:lang w:eastAsia="el-GR"/>
          <w14:ligatures w14:val="none"/>
        </w:rPr>
        <w:t>SamosIn</w:t>
      </w:r>
      <w:r>
        <w:rPr>
          <w:rFonts w:ascii="Times New Roman" w:hAnsi="Times New Roman" w:eastAsia="Times New Roman" w:cs="Times New Roman"/>
          <w:kern w:val="0"/>
          <w:sz w:val="24"/>
          <w:szCs w:val="24"/>
          <w:lang w:val="el-GR" w:eastAsia="el-GR"/>
          <w14:ligatures w14:val="none"/>
        </w:rPr>
        <w:t>, 2024). Η ανάγκη για βιώσιμες στρατηγικές διαχείρισης των φυσικών πόρων καθίσταται ακόμη πιο επιτακτική υπό το πρίσμα αυτών των κλιματικών αλλαγών.</w:t>
      </w:r>
    </w:p>
    <w:p w14:paraId="17CAE47E">
      <w:pPr>
        <w:spacing w:after="0" w:line="240" w:lineRule="auto"/>
        <w:ind w:firstLine="284"/>
        <w:jc w:val="both"/>
        <w:rPr>
          <w:rFonts w:ascii="Times New Roman" w:hAnsi="Times New Roman" w:eastAsia="Times New Roman" w:cs="Times New Roman"/>
          <w:kern w:val="0"/>
          <w:sz w:val="24"/>
          <w:szCs w:val="24"/>
          <w:lang w:val="el-GR" w:eastAsia="el-GR"/>
          <w14:ligatures w14:val="none"/>
        </w:rPr>
      </w:pPr>
    </w:p>
    <w:p w14:paraId="3959C82A">
      <w:pPr>
        <w:pStyle w:val="14"/>
        <w:spacing w:before="0" w:beforeAutospacing="0" w:after="0" w:afterAutospacing="0"/>
        <w:ind w:left="360"/>
        <w:rPr>
          <w:b/>
          <w:bCs/>
          <w:lang w:val="el-GR"/>
        </w:rPr>
      </w:pPr>
      <w:r>
        <w:rPr>
          <w:b/>
          <w:bCs/>
          <w:lang w:val="el-GR"/>
        </w:rPr>
        <w:t>2.β ΧΛΩΡΙΔΑ</w:t>
      </w:r>
    </w:p>
    <w:p w14:paraId="72B71C55">
      <w:pPr>
        <w:pStyle w:val="14"/>
        <w:spacing w:before="0" w:beforeAutospacing="0" w:after="0" w:afterAutospacing="0"/>
        <w:ind w:left="360"/>
        <w:rPr>
          <w:b/>
          <w:bCs/>
          <w:lang w:val="el-GR"/>
        </w:rPr>
      </w:pPr>
    </w:p>
    <w:p w14:paraId="3138F525">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Η χλωρίδα της Σάμου χαρακτηρίζεται από υψηλή ποικιλία και πλούτο, γεγονός που οφείλεται στη γεωλογική και κλιματική ποικιλότητα του νησιού. Η Σάμος φιλοξενεί μια πληθώρα φυτικών ειδών, μερικά εκ των οποίων είναι ενδημικά ή σπάνια. Η παρουσία της τοπικής μεσογειακής βλάστησης, όπως πεύκα, κυπαρίσσια και ελιές, είναι ευρέως διαδεδομένη, ενώ οι πλαγιές και οι κοιλάδες του νησιού καλύπτονται από δάση και θαμνώνες, που περιλαμβάνουν φυτά όπως ο θάμνος του ροδιού και διάφορους τύπους αρωματικών φυτών. Η χλωρίδα της Σάμου είναι εντυπωσιακά πλούσια σε είδη, λόγω των μικροκλιματικών διαφορών που δημιουργούν εδαφικές συνθήκες κατάλληλες για την ανάπτυξη διαφορετικών φυτικών κοινοτήτων. Επιπλέον, ο γεωλογικός χαρακτήρας του νησιού, με τη μεγάλη ποικιλία εδαφών και τοπογραφικών χαρακτηριστικών, προσφέρει ευνοϊκές συνθήκες για την ανάπτυξη ειδών που δεν συναντώνται σε άλλες περιοχές της Μεσογείου.</w:t>
      </w:r>
    </w:p>
    <w:p w14:paraId="4C665A3D">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 xml:space="preserve">Το νησί φιλοξενεί σημαντικό αριθμό ενδημικών και σπάνιων φυτών, όπως το </w:t>
      </w:r>
      <w:r>
        <w:rPr>
          <w:rFonts w:ascii="Times New Roman" w:hAnsi="Times New Roman" w:eastAsia="Times New Roman" w:cs="Times New Roman"/>
          <w:i/>
          <w:iCs/>
          <w:kern w:val="0"/>
          <w:sz w:val="24"/>
          <w:szCs w:val="24"/>
          <w:lang w:val="el-GR" w:eastAsia="el-GR"/>
          <w14:ligatures w14:val="none"/>
        </w:rPr>
        <w:t>Sideritis samia</w:t>
      </w:r>
      <w:r>
        <w:rPr>
          <w:rFonts w:ascii="Times New Roman" w:hAnsi="Times New Roman" w:eastAsia="Times New Roman" w:cs="Times New Roman"/>
          <w:kern w:val="0"/>
          <w:sz w:val="24"/>
          <w:szCs w:val="24"/>
          <w:lang w:val="el-GR" w:eastAsia="el-GR"/>
          <w14:ligatures w14:val="none"/>
        </w:rPr>
        <w:t xml:space="preserve">, ένα ενδημικό φυτό της Σάμου, και το </w:t>
      </w:r>
      <w:r>
        <w:rPr>
          <w:rFonts w:ascii="Times New Roman" w:hAnsi="Times New Roman" w:eastAsia="Times New Roman" w:cs="Times New Roman"/>
          <w:i/>
          <w:iCs/>
          <w:kern w:val="0"/>
          <w:sz w:val="24"/>
          <w:szCs w:val="24"/>
          <w:lang w:val="el-GR" w:eastAsia="el-GR"/>
          <w14:ligatures w14:val="none"/>
        </w:rPr>
        <w:t>Centaurea samia</w:t>
      </w:r>
      <w:r>
        <w:rPr>
          <w:rFonts w:ascii="Times New Roman" w:hAnsi="Times New Roman" w:eastAsia="Times New Roman" w:cs="Times New Roman"/>
          <w:kern w:val="0"/>
          <w:sz w:val="24"/>
          <w:szCs w:val="24"/>
          <w:lang w:val="el-GR" w:eastAsia="el-GR"/>
          <w14:ligatures w14:val="none"/>
        </w:rPr>
        <w:t>, το οποίο εντοπίζεται μόνο στην περιοχή αυτή και σε μικρές γειτονικές περιοχές. Η πλούσια βιοποικιλότητα της Σάμου είναι αποτέλεσμα του συνδυασμού των ήπιων κλιματικών συνθηκών, των υγρών χειμώνων και της ζεστής και ξηρής καλοκαιρινής περιόδου, οι οποίες δημιουργούν ένα ιδανικό περιβάλλον για την ανάπτυξη μεσογειακών φυτών (</w:t>
      </w:r>
      <w:r>
        <w:rPr>
          <w:rFonts w:ascii="Times New Roman" w:hAnsi="Times New Roman" w:eastAsia="Times New Roman" w:cs="Times New Roman"/>
          <w:kern w:val="0"/>
          <w:sz w:val="24"/>
          <w:szCs w:val="24"/>
          <w:lang w:eastAsia="el-GR"/>
          <w14:ligatures w14:val="none"/>
        </w:rPr>
        <w:t>Natura</w:t>
      </w:r>
      <w:r>
        <w:rPr>
          <w:rFonts w:ascii="Times New Roman" w:hAnsi="Times New Roman" w:eastAsia="Times New Roman" w:cs="Times New Roman"/>
          <w:kern w:val="0"/>
          <w:sz w:val="24"/>
          <w:szCs w:val="24"/>
          <w:lang w:val="el-GR" w:eastAsia="el-GR"/>
          <w14:ligatures w14:val="none"/>
        </w:rPr>
        <w:t xml:space="preserve"> </w:t>
      </w:r>
      <w:r>
        <w:rPr>
          <w:rFonts w:ascii="Times New Roman" w:hAnsi="Times New Roman" w:eastAsia="Times New Roman" w:cs="Times New Roman"/>
          <w:kern w:val="0"/>
          <w:sz w:val="24"/>
          <w:szCs w:val="24"/>
          <w:lang w:eastAsia="el-GR"/>
          <w14:ligatures w14:val="none"/>
        </w:rPr>
        <w:t>Graeca</w:t>
      </w:r>
      <w:r>
        <w:rPr>
          <w:rFonts w:ascii="Times New Roman" w:hAnsi="Times New Roman" w:eastAsia="Times New Roman" w:cs="Times New Roman"/>
          <w:kern w:val="0"/>
          <w:sz w:val="24"/>
          <w:szCs w:val="24"/>
          <w:lang w:val="el-GR" w:eastAsia="el-GR"/>
          <w14:ligatures w14:val="none"/>
        </w:rPr>
        <w:t>, 2024). Παρά τις φυσικές συνθήκες που ευνοούν την ανάπτυξη αυτής της ποικιλίας, η κλιματική αλλαγή και η ανθρωπογενής πίεση, όπως η αστικοποίηση και η υπερβολική γεωργία, ενδέχεται να θέσουν σε κίνδυνο την τοπική χλωρίδα. Η προστασία αυτών των φυτικών κοινοτήτων μέσω του δικτύου Natura 2000 και άλλων προστατευόμενων περιοχών είναι ζωτικής σημασίας για την εξασφάλιση της μακροχρόνιας βιωσιμότητας των οικοσυστημάτων του νησιού.</w:t>
      </w:r>
    </w:p>
    <w:p w14:paraId="6819FCB4">
      <w:pPr>
        <w:spacing w:after="0" w:line="240" w:lineRule="auto"/>
        <w:ind w:firstLine="284"/>
        <w:jc w:val="both"/>
        <w:rPr>
          <w:rFonts w:ascii="Times New Roman" w:hAnsi="Times New Roman" w:eastAsia="Times New Roman" w:cs="Times New Roman"/>
          <w:kern w:val="0"/>
          <w:sz w:val="24"/>
          <w:szCs w:val="24"/>
          <w:lang w:val="el-GR" w:eastAsia="el-GR"/>
          <w14:ligatures w14:val="none"/>
        </w:rPr>
      </w:pPr>
    </w:p>
    <w:p w14:paraId="487A93A3">
      <w:pPr>
        <w:spacing w:after="0" w:line="240" w:lineRule="auto"/>
        <w:jc w:val="both"/>
        <w:rPr>
          <w:rFonts w:ascii="Times New Roman" w:hAnsi="Times New Roman" w:eastAsia="Times New Roman" w:cs="Times New Roman"/>
          <w:kern w:val="0"/>
          <w:sz w:val="24"/>
          <w:szCs w:val="24"/>
          <w:lang w:val="el-GR" w:eastAsia="el-GR"/>
          <w14:ligatures w14:val="none"/>
        </w:rPr>
      </w:pPr>
    </w:p>
    <w:p w14:paraId="6B8BC5B1">
      <w:pPr>
        <w:pStyle w:val="14"/>
        <w:spacing w:before="0" w:beforeAutospacing="0" w:after="0" w:afterAutospacing="0"/>
        <w:ind w:left="360"/>
        <w:rPr>
          <w:b/>
          <w:bCs/>
          <w:lang w:val="el-GR"/>
        </w:rPr>
      </w:pPr>
      <w:r>
        <w:rPr>
          <w:b/>
          <w:bCs/>
          <w:lang w:val="el-GR"/>
        </w:rPr>
        <w:t xml:space="preserve">2.γ ΠΑΝΙΔΑ </w:t>
      </w:r>
    </w:p>
    <w:p w14:paraId="081EBC0E">
      <w:pPr>
        <w:pStyle w:val="14"/>
        <w:spacing w:before="0" w:beforeAutospacing="0" w:after="0" w:afterAutospacing="0"/>
        <w:ind w:left="360"/>
        <w:rPr>
          <w:b/>
          <w:bCs/>
          <w:lang w:val="el-GR"/>
        </w:rPr>
      </w:pPr>
    </w:p>
    <w:p w14:paraId="0ACCBB45">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Εξαιρετικά πλούσια σε σχέση με άλλα νησιά εμφανίζεται και η πανίδα πανίδα της Σάμου, γεγονός που οφείλεται στα νερά , τα βουνά  και την αυξημένη βλάστηση της. Πλήθος εντόμων και αμφίβιων βρίσκουν τις κατάλληλες συνθήκες να αναπαραχθούν στα πλαίσια των συνθηκών που επικρατούν στο νησί. Συναντάμε αμφίβια όπως η ο Φρύνος, ο Μπακακάς, και ο Δενδροβάτραχος να συνυπάρχουν με διάφορα ερπετά, όπως οι Νεροχελώνες , οι Σαύρες και τα Φίδια. (</w:t>
      </w:r>
      <w:r>
        <w:rPr>
          <w:rFonts w:ascii="Times New Roman" w:hAnsi="Times New Roman" w:eastAsia="Times New Roman" w:cs="Times New Roman"/>
          <w:kern w:val="0"/>
          <w:sz w:val="24"/>
          <w:szCs w:val="24"/>
          <w:lang w:eastAsia="el-GR"/>
          <w14:ligatures w14:val="none"/>
        </w:rPr>
        <w:t>Anema</w:t>
      </w:r>
      <w:r>
        <w:rPr>
          <w:rFonts w:ascii="Times New Roman" w:hAnsi="Times New Roman" w:eastAsia="Times New Roman" w:cs="Times New Roman"/>
          <w:kern w:val="0"/>
          <w:sz w:val="24"/>
          <w:szCs w:val="24"/>
          <w:lang w:val="el-GR" w:eastAsia="el-GR"/>
          <w14:ligatures w14:val="none"/>
        </w:rPr>
        <w:t>, 2024). Η Σάμος αποτελεί καταφύγιο για διάφορα ποικιλίες ειδών που γενικότερα απειλούνται με εξαφάνιση, τόσο στη χερσαία όσο και στην θαλάσσια περιοχή της. Στο νησί αριθμούμε 139 διαφορετικά είδη πουλιών, θηλαστικά (όπως ο σκατζόχοιρος, ο λαγός και το τσακάλι), αρκετά είδη φιδιών (μερικά από αυτά είναι η δενδρογαλιά, η οχιά και ο αστρίτης), ερπετά, θαλάσσιες χελώνες, και διάφορα είδη σαυρών.</w:t>
      </w:r>
    </w:p>
    <w:p w14:paraId="79037BCB">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Παλιότερα οι βραχώδεις ακτές  της Σάμου φιλοξενούσαν Φώκιες της ποικιλίας Monachus-Monachus, αλλά με την πάροδο των ετών έχει επιβιώσει ένας μικρός πληθυσμός στις βορειοδυτική παραλία Σαϊτάνι, έχοντας χαρίσει στην παραλία τον χαρακτηρισμό της ως Βιολογικό Πάρκο. Οι φώκιες αλλά και τα δελφίνια δεν είχαν να αντιμετωπίσουν μόνο την ανθρώπινη παρουσία αλλά και την έλλειψη τροφής, αποτέλεσμα της υπεραλίευσης. Σημαντικό πλεονέκτημα της περιοχής που βοηθάει τις φώκιες  και τα δελφίνια να επιβιώσουν, αποτελούν οι δυνατοί άνεμοι που διατηρούν την θάλασσα σχεδόν πάντα ταραγμένη, με αποτέλεσμα την διατήρηση της τροφής τους, εφόσον οι συνθήκες καθιστούν το ψάρεμα αδύνατο. Εκτός από τη Monachus- Monachus, στη Σάμο βρίσκουν καταφύγιο μερικά ακόμη είδη προς εξαφάνιση, όπως η Σαύρα της Σάμου, το Ευρωπαϊκό «Χρυσό» Τσακάλι, και ο Χαμαιλέοντας ο Σάμιος (</w:t>
      </w:r>
      <w:r>
        <w:rPr>
          <w:rFonts w:ascii="Times New Roman" w:hAnsi="Times New Roman" w:eastAsia="Times New Roman" w:cs="Times New Roman"/>
          <w:kern w:val="0"/>
          <w:sz w:val="24"/>
          <w:szCs w:val="24"/>
          <w:lang w:eastAsia="el-GR"/>
          <w14:ligatures w14:val="none"/>
        </w:rPr>
        <w:t>Butts</w:t>
      </w:r>
      <w:r>
        <w:rPr>
          <w:rFonts w:ascii="Times New Roman" w:hAnsi="Times New Roman" w:eastAsia="Times New Roman" w:cs="Times New Roman"/>
          <w:kern w:val="0"/>
          <w:sz w:val="24"/>
          <w:szCs w:val="24"/>
          <w:lang w:val="el-GR" w:eastAsia="el-GR"/>
          <w14:ligatures w14:val="none"/>
        </w:rPr>
        <w:t xml:space="preserve"> κ.α., 2016)</w:t>
      </w:r>
    </w:p>
    <w:p w14:paraId="3BEB2625">
      <w:pPr>
        <w:pStyle w:val="14"/>
        <w:spacing w:before="0" w:beforeAutospacing="0" w:after="0" w:afterAutospacing="0"/>
        <w:ind w:left="360"/>
        <w:rPr>
          <w:b/>
          <w:bCs/>
          <w:lang w:val="el-GR"/>
        </w:rPr>
      </w:pPr>
    </w:p>
    <w:p w14:paraId="0D6DAEB5">
      <w:pPr>
        <w:pStyle w:val="14"/>
        <w:spacing w:before="0" w:beforeAutospacing="0" w:after="0" w:afterAutospacing="0"/>
        <w:ind w:left="360"/>
        <w:rPr>
          <w:b/>
          <w:bCs/>
          <w:lang w:val="el-GR"/>
        </w:rPr>
      </w:pPr>
      <w:r>
        <w:rPr>
          <w:b/>
          <w:bCs/>
          <w:lang w:val="el-GR"/>
        </w:rPr>
        <w:t xml:space="preserve">2.δ ΚΥΑΝΕΣ ΕΠΙΦΑΝΕΙΕΣ </w:t>
      </w:r>
    </w:p>
    <w:p w14:paraId="087AC3CE">
      <w:pPr>
        <w:pStyle w:val="14"/>
        <w:spacing w:before="0" w:beforeAutospacing="0" w:after="0" w:afterAutospacing="0"/>
        <w:ind w:left="360"/>
        <w:rPr>
          <w:b/>
          <w:bCs/>
          <w:lang w:val="el-GR"/>
        </w:rPr>
      </w:pPr>
    </w:p>
    <w:p w14:paraId="16112235">
      <w:pPr>
        <w:pStyle w:val="14"/>
        <w:spacing w:before="0" w:beforeAutospacing="0" w:after="0" w:afterAutospacing="0"/>
        <w:ind w:firstLine="284"/>
        <w:jc w:val="both"/>
        <w:rPr>
          <w:lang w:val="el-GR"/>
        </w:rPr>
      </w:pPr>
      <w:r>
        <w:rPr>
          <w:lang w:val="el-GR"/>
        </w:rPr>
        <w:t xml:space="preserve">Οι θαλάσσιες περιοχές γύρω από το νησί, αποτελούν έναν από τους πιο σημαντικούς θαλάσσιους βιότοπους της ανατολικής Μεσογείου, τόσο για την οικολογική τους αξία όσο και για την πλούσια θαλάσσια ζωή που φιλοξενούν. Η Σάμος, με τις καθαρές της θάλασσες και τα πλούσια θαλάσσια οικοσυστήματα, ενδείκνυται για την ανάπτυξη και τη διατήρηση θαλάσσιων οργανισμών, όπως τα κοράλλια, τα φυτά θαλάσσιας βλάστησης (π.χ. </w:t>
      </w:r>
      <w:r>
        <w:t>Posidonia</w:t>
      </w:r>
      <w:r>
        <w:rPr>
          <w:lang w:val="el-GR"/>
        </w:rPr>
        <w:t xml:space="preserve"> </w:t>
      </w:r>
      <w:r>
        <w:t>oceanica</w:t>
      </w:r>
      <w:r>
        <w:rPr>
          <w:lang w:val="el-GR"/>
        </w:rPr>
        <w:t xml:space="preserve">) και πλήθος ειδών ψαριών. Η περιοχή είναι επίσης σημαντική για την παρουσία σπάνιων και προστατευόμενων ειδών θαλάσσιων θηλαστικών, όπως η μεσογειακή φώκια </w:t>
      </w:r>
      <w:r>
        <w:rPr>
          <w:rStyle w:val="16"/>
          <w:b w:val="0"/>
        </w:rPr>
        <w:t>Monachus</w:t>
      </w:r>
      <w:r>
        <w:rPr>
          <w:rStyle w:val="16"/>
          <w:b w:val="0"/>
          <w:lang w:val="el-GR"/>
        </w:rPr>
        <w:t xml:space="preserve"> </w:t>
      </w:r>
      <w:r>
        <w:rPr>
          <w:rStyle w:val="16"/>
          <w:b w:val="0"/>
        </w:rPr>
        <w:t>monachus</w:t>
      </w:r>
      <w:r>
        <w:rPr>
          <w:lang w:val="el-GR"/>
        </w:rPr>
        <w:t xml:space="preserve">, και της θαλάσσιας χελώνας </w:t>
      </w:r>
      <w:r>
        <w:rPr>
          <w:rStyle w:val="16"/>
          <w:b w:val="0"/>
        </w:rPr>
        <w:t>Caretta</w:t>
      </w:r>
      <w:r>
        <w:rPr>
          <w:rStyle w:val="16"/>
          <w:lang w:val="el-GR"/>
        </w:rPr>
        <w:t xml:space="preserve"> </w:t>
      </w:r>
      <w:r>
        <w:rPr>
          <w:rStyle w:val="16"/>
          <w:b w:val="0"/>
        </w:rPr>
        <w:t>caretta</w:t>
      </w:r>
      <w:r>
        <w:rPr>
          <w:lang w:val="el-GR"/>
        </w:rPr>
        <w:t>, που αναπαράγονται στην περιοχή. Η ποιότητα των υδάτων και η συντήρηση των φυσικών οικοσυστημάτων είναι καίριας σημασίας για την επιβίωση αυτών των ειδών, καθώς οι κυανές επιφάνειες της Σάμου βρίσκονται σε περιοχές με αυξημένη τουριστική πίεση. Η υποβάθμιση αυτών των περιοχών από τη ρύπανση και τη φθορά των θαλάσσιων οικοσυστημάτων απειλεί την οικολογική ισορροπία του νησιού και επισημαίνει την ανάγκη για αυστηρότερη προστασία και διαχείριση των θαλάσσιων περιοχών του νησιού.</w:t>
      </w:r>
    </w:p>
    <w:p w14:paraId="2A5A02C7">
      <w:pPr>
        <w:pStyle w:val="14"/>
        <w:spacing w:before="0" w:beforeAutospacing="0" w:after="0" w:afterAutospacing="0"/>
        <w:ind w:firstLine="284"/>
        <w:jc w:val="both"/>
        <w:rPr>
          <w:lang w:val="el-GR"/>
        </w:rPr>
      </w:pPr>
      <w:r>
        <w:rPr>
          <w:lang w:val="el-GR"/>
        </w:rPr>
        <w:t xml:space="preserve">Τα υδάτινα οικοσυστήματα γύρω από τη Σάμο υποστηρίζουν επίσης μία μεγάλη ποικιλία από θαλάσσια πτηνά, όπως ο </w:t>
      </w:r>
      <w:r>
        <w:rPr>
          <w:rStyle w:val="16"/>
          <w:b w:val="0"/>
          <w:lang w:val="el-GR"/>
        </w:rPr>
        <w:t>μαυροπετρίτης</w:t>
      </w:r>
      <w:r>
        <w:rPr>
          <w:lang w:val="el-GR"/>
        </w:rPr>
        <w:t xml:space="preserve"> (</w:t>
      </w:r>
      <w:r>
        <w:t>Falco</w:t>
      </w:r>
      <w:r>
        <w:rPr>
          <w:lang w:val="el-GR"/>
        </w:rPr>
        <w:t xml:space="preserve"> </w:t>
      </w:r>
      <w:r>
        <w:t>subbuteo</w:t>
      </w:r>
      <w:r>
        <w:rPr>
          <w:lang w:val="el-GR"/>
        </w:rPr>
        <w:t xml:space="preserve">) και η </w:t>
      </w:r>
      <w:r>
        <w:rPr>
          <w:rStyle w:val="16"/>
          <w:b w:val="0"/>
          <w:lang w:val="el-GR"/>
        </w:rPr>
        <w:t>θαλασσοκότα</w:t>
      </w:r>
      <w:r>
        <w:rPr>
          <w:lang w:val="el-GR"/>
        </w:rPr>
        <w:t xml:space="preserve"> (</w:t>
      </w:r>
      <w:r>
        <w:t>Larus</w:t>
      </w:r>
      <w:r>
        <w:rPr>
          <w:lang w:val="el-GR"/>
        </w:rPr>
        <w:t xml:space="preserve"> </w:t>
      </w:r>
      <w:r>
        <w:t>michahellis</w:t>
      </w:r>
      <w:r>
        <w:rPr>
          <w:lang w:val="el-GR"/>
        </w:rPr>
        <w:t xml:space="preserve">), που αναπαράγονται στις βραχώδεις ακτές του νησιού. Τα θαλάσσια ρεύματα και οι κυανές επιφάνειες δημιουργούν ιδανικές συνθήκες για τη διατήρηση αυτών των ειδών, ενώ παράλληλα η περιοχή αποτελεί σημαντικό σημείο για τη μεταναστευτική πορεία των θαλάσσιων οργανισμών. Η σημαντικότητα των κυανών επιφανειών της Σάμου επισημαίνεται από το γεγονός ότι το νησί εντάσσεται στο δίκτυο </w:t>
      </w:r>
      <w:r>
        <w:rPr>
          <w:rStyle w:val="16"/>
          <w:b w:val="0"/>
        </w:rPr>
        <w:t>Natura</w:t>
      </w:r>
      <w:r>
        <w:rPr>
          <w:rStyle w:val="16"/>
          <w:lang w:val="el-GR"/>
        </w:rPr>
        <w:t xml:space="preserve"> </w:t>
      </w:r>
      <w:r>
        <w:rPr>
          <w:rStyle w:val="16"/>
          <w:b w:val="0"/>
          <w:lang w:val="el-GR"/>
        </w:rPr>
        <w:t>2000</w:t>
      </w:r>
      <w:r>
        <w:rPr>
          <w:lang w:val="el-GR"/>
        </w:rPr>
        <w:t>, που αποσκοπεί στη διατήρηση αυτών των πολύτιμων θαλάσσιων και παράκτιων οικοσυστημάτων. Ειδικές διαχειριστικές δράσεις για την προστασία των θαλάσσιων περιοχών περιλαμβάνουν τη ρύθμιση των αλιευτικών δραστηριοτήτων και την παρακολούθηση της ρύπανσης, με στόχο την προστασία της θαλάσσιας βιοποικιλότητας και την ενίσχυση της βιώσιμης ανάπτυξης της περιοχής (Αλεξάκης, 2021).</w:t>
      </w:r>
    </w:p>
    <w:p w14:paraId="1A350773">
      <w:pPr>
        <w:pStyle w:val="14"/>
        <w:spacing w:before="0" w:beforeAutospacing="0" w:after="0" w:afterAutospacing="0"/>
        <w:rPr>
          <w:b/>
          <w:bCs/>
          <w:lang w:val="el-GR"/>
        </w:rPr>
      </w:pPr>
    </w:p>
    <w:p w14:paraId="776E2A98">
      <w:pPr>
        <w:pStyle w:val="14"/>
        <w:spacing w:before="0" w:beforeAutospacing="0" w:after="0" w:afterAutospacing="0"/>
        <w:ind w:left="360"/>
        <w:rPr>
          <w:b/>
          <w:bCs/>
          <w:lang w:val="el-GR"/>
        </w:rPr>
      </w:pPr>
      <w:r>
        <w:rPr>
          <w:b/>
          <w:bCs/>
          <w:lang w:val="el-GR"/>
        </w:rPr>
        <w:t xml:space="preserve">2.ε ΦΑΙΕΣ ΕΠΙΦΑΝΕΙΕΣ  </w:t>
      </w:r>
    </w:p>
    <w:p w14:paraId="65FCF87A">
      <w:pPr>
        <w:pStyle w:val="14"/>
        <w:spacing w:before="0" w:beforeAutospacing="0" w:after="0" w:afterAutospacing="0"/>
        <w:ind w:left="360"/>
        <w:rPr>
          <w:b/>
          <w:bCs/>
          <w:lang w:val="el-GR"/>
        </w:rPr>
      </w:pPr>
    </w:p>
    <w:p w14:paraId="008F886D">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 xml:space="preserve">Με τη χαρακτηριστική τους γεωμορφολογία και ποικιλία τοπίων, διαδραματίζουν σημαντικό ρόλο στην οικολογία του νησιού, καθώς φιλοξενούν πληθώρα ενδημικών και σπάνιων φυτικών και ζωικών ειδών. Το νησί χαρακτηρίζεται από ορεινές κορυφές, όπως το </w:t>
      </w:r>
      <w:r>
        <w:rPr>
          <w:rFonts w:ascii="Times New Roman" w:hAnsi="Times New Roman" w:eastAsia="Times New Roman" w:cs="Times New Roman"/>
          <w:bCs/>
          <w:kern w:val="0"/>
          <w:sz w:val="24"/>
          <w:szCs w:val="24"/>
          <w:lang w:val="el-GR" w:eastAsia="el-GR"/>
          <w14:ligatures w14:val="none"/>
        </w:rPr>
        <w:t>Άγιος Νικόλαος</w:t>
      </w:r>
      <w:r>
        <w:rPr>
          <w:rFonts w:ascii="Times New Roman" w:hAnsi="Times New Roman" w:eastAsia="Times New Roman" w:cs="Times New Roman"/>
          <w:kern w:val="0"/>
          <w:sz w:val="24"/>
          <w:szCs w:val="24"/>
          <w:lang w:val="el-GR" w:eastAsia="el-GR"/>
          <w14:ligatures w14:val="none"/>
        </w:rPr>
        <w:t xml:space="preserve"> και το </w:t>
      </w:r>
      <w:r>
        <w:rPr>
          <w:rFonts w:ascii="Times New Roman" w:hAnsi="Times New Roman" w:eastAsia="Times New Roman" w:cs="Times New Roman"/>
          <w:bCs/>
          <w:kern w:val="0"/>
          <w:sz w:val="24"/>
          <w:szCs w:val="24"/>
          <w:lang w:val="el-GR" w:eastAsia="el-GR"/>
          <w14:ligatures w14:val="none"/>
        </w:rPr>
        <w:t>Κερδύλιο</w:t>
      </w:r>
      <w:r>
        <w:rPr>
          <w:rFonts w:ascii="Times New Roman" w:hAnsi="Times New Roman" w:eastAsia="Times New Roman" w:cs="Times New Roman"/>
          <w:b/>
          <w:bCs/>
          <w:kern w:val="0"/>
          <w:sz w:val="24"/>
          <w:szCs w:val="24"/>
          <w:lang w:val="el-GR" w:eastAsia="el-GR"/>
          <w14:ligatures w14:val="none"/>
        </w:rPr>
        <w:t xml:space="preserve"> </w:t>
      </w:r>
      <w:r>
        <w:rPr>
          <w:rFonts w:ascii="Times New Roman" w:hAnsi="Times New Roman" w:eastAsia="Times New Roman" w:cs="Times New Roman"/>
          <w:bCs/>
          <w:kern w:val="0"/>
          <w:sz w:val="24"/>
          <w:szCs w:val="24"/>
          <w:lang w:val="el-GR" w:eastAsia="el-GR"/>
          <w14:ligatures w14:val="none"/>
        </w:rPr>
        <w:t>Όρος</w:t>
      </w:r>
      <w:r>
        <w:rPr>
          <w:rFonts w:ascii="Times New Roman" w:hAnsi="Times New Roman" w:eastAsia="Times New Roman" w:cs="Times New Roman"/>
          <w:kern w:val="0"/>
          <w:sz w:val="24"/>
          <w:szCs w:val="24"/>
          <w:lang w:val="el-GR" w:eastAsia="el-GR"/>
          <w14:ligatures w14:val="none"/>
        </w:rPr>
        <w:t xml:space="preserve">, με υψόμετρα που ξεπερνούν τα 1.400 μέτρα. Οι ορεινές περιοχές της Σάμου προσφέρουν μια ποικιλία οικοτόπων, από δάση πεύκων και καστανιών μέχρι θρησκευτικά βλάστηση και χαμηλότερους θάμνους, οι οποίοι αποτελούν καταφύγιο για πολλές φυσικές κοινότητες και ενδημικά είδη. Ειδικότερα, τα βουνά του νησιού φιλοξενούν σπάνια είδη φυτών, όπως η </w:t>
      </w:r>
      <w:r>
        <w:rPr>
          <w:rFonts w:ascii="Times New Roman" w:hAnsi="Times New Roman" w:eastAsia="Times New Roman" w:cs="Times New Roman"/>
          <w:bCs/>
          <w:kern w:val="0"/>
          <w:sz w:val="24"/>
          <w:szCs w:val="24"/>
          <w:lang w:val="el-GR" w:eastAsia="el-GR"/>
          <w14:ligatures w14:val="none"/>
        </w:rPr>
        <w:t>Alyssum</w:t>
      </w:r>
      <w:r>
        <w:rPr>
          <w:rFonts w:ascii="Times New Roman" w:hAnsi="Times New Roman" w:eastAsia="Times New Roman" w:cs="Times New Roman"/>
          <w:b/>
          <w:bCs/>
          <w:kern w:val="0"/>
          <w:sz w:val="24"/>
          <w:szCs w:val="24"/>
          <w:lang w:val="el-GR" w:eastAsia="el-GR"/>
          <w14:ligatures w14:val="none"/>
        </w:rPr>
        <w:t xml:space="preserve"> </w:t>
      </w:r>
      <w:r>
        <w:rPr>
          <w:rFonts w:ascii="Times New Roman" w:hAnsi="Times New Roman" w:eastAsia="Times New Roman" w:cs="Times New Roman"/>
          <w:bCs/>
          <w:kern w:val="0"/>
          <w:sz w:val="24"/>
          <w:szCs w:val="24"/>
          <w:lang w:val="el-GR" w:eastAsia="el-GR"/>
          <w14:ligatures w14:val="none"/>
        </w:rPr>
        <w:t>samium</w:t>
      </w:r>
      <w:r>
        <w:rPr>
          <w:rFonts w:ascii="Times New Roman" w:hAnsi="Times New Roman" w:eastAsia="Times New Roman" w:cs="Times New Roman"/>
          <w:kern w:val="0"/>
          <w:sz w:val="24"/>
          <w:szCs w:val="24"/>
          <w:lang w:val="el-GR" w:eastAsia="el-GR"/>
          <w14:ligatures w14:val="none"/>
        </w:rPr>
        <w:t>, ένα ενδημικό φυτό που βρίσκεται μόνο στη Σάμο και αποτελεί παράδειγμα της μοναδικής βιοποικιλότητας της περιοχής (</w:t>
      </w:r>
      <w:r>
        <w:rPr>
          <w:rFonts w:ascii="Times New Roman" w:hAnsi="Times New Roman" w:eastAsia="Times New Roman" w:cs="Times New Roman"/>
          <w:kern w:val="0"/>
          <w:sz w:val="24"/>
          <w:szCs w:val="24"/>
          <w:lang w:eastAsia="el-GR"/>
          <w14:ligatures w14:val="none"/>
        </w:rPr>
        <w:t>Natura</w:t>
      </w:r>
      <w:r>
        <w:rPr>
          <w:rFonts w:ascii="Times New Roman" w:hAnsi="Times New Roman" w:eastAsia="Times New Roman" w:cs="Times New Roman"/>
          <w:kern w:val="0"/>
          <w:sz w:val="24"/>
          <w:szCs w:val="24"/>
          <w:lang w:val="el-GR" w:eastAsia="el-GR"/>
          <w14:ligatures w14:val="none"/>
        </w:rPr>
        <w:t xml:space="preserve"> </w:t>
      </w:r>
      <w:r>
        <w:rPr>
          <w:rFonts w:ascii="Times New Roman" w:hAnsi="Times New Roman" w:eastAsia="Times New Roman" w:cs="Times New Roman"/>
          <w:kern w:val="0"/>
          <w:sz w:val="24"/>
          <w:szCs w:val="24"/>
          <w:lang w:eastAsia="el-GR"/>
          <w14:ligatures w14:val="none"/>
        </w:rPr>
        <w:t>Graeca</w:t>
      </w:r>
      <w:r>
        <w:rPr>
          <w:rFonts w:ascii="Times New Roman" w:hAnsi="Times New Roman" w:eastAsia="Times New Roman" w:cs="Times New Roman"/>
          <w:kern w:val="0"/>
          <w:sz w:val="24"/>
          <w:szCs w:val="24"/>
          <w:lang w:val="el-GR" w:eastAsia="el-GR"/>
          <w14:ligatures w14:val="none"/>
        </w:rPr>
        <w:t>, 2024). Επίσης, οι ορεινές περιοχές είναι πηγή για τη διατήρηση των οικοσυστημάτων άγριας πανίδας, όπως τα ελάφια, οι λαγοί και οι νυχτερίδες, καθώς και για μια ποικιλία σαρκοφάγων και αρπακτικών πτηνών.</w:t>
      </w:r>
    </w:p>
    <w:p w14:paraId="7AC06A4E">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Η αξία των ορεινών επιφανειών της Σάμου δεν περιορίζεται μόνο στη βιοποικιλότητα, αλλά επεκτείνεται και στην πολιτιστική και ιστορική κληρονομιά του νησιού. Οι ορεινές περιοχές φιλοξενούν παραδοσιακούς οικισμούς, όπως το Πυθαγόρειο και το Μαραθόκαμπο, οι οποίοι είναι στενά συνδεδεμένοι με την ιστορία του νησιού και την πολιτιστική του κληρονομιά. Επιπλέον, οι ορεινές επιφάνειες της Σάμου αποτελούν μια βασική πηγή νερού για το νησί, με τα ορεινά ρέματα και τις πηγές να παρέχουν το μεγαλύτερο μέρος των υδάτων για την αγροτική παραγωγή και την ύδρευση. Παράλληλα, η τουριστική ανάπτυξη στις ορεινές περιοχές αυξάνεται συνεχώς, με τον οικοτουρισμό και τις δραστηριότητες πεζοπορίας να προσφέρουν νέες προοπτικές για την τοπική οικονομία, ενώ ενισχύεται η ανάγκη για βιώσιμη διαχείριση αυτών των περιοχών ώστε να προστατευτεί η φυσική και πολιτιστική κληρονομιά (Αλεξάκης, 2021).</w:t>
      </w:r>
    </w:p>
    <w:p w14:paraId="7563EEB3">
      <w:pPr>
        <w:pStyle w:val="14"/>
        <w:spacing w:before="0" w:beforeAutospacing="0" w:after="0" w:afterAutospacing="0"/>
        <w:ind w:left="360"/>
        <w:rPr>
          <w:b/>
          <w:bCs/>
          <w:lang w:val="el-GR"/>
        </w:rPr>
      </w:pPr>
    </w:p>
    <w:p w14:paraId="3C6878A3">
      <w:pPr>
        <w:pStyle w:val="14"/>
        <w:numPr>
          <w:ilvl w:val="0"/>
          <w:numId w:val="1"/>
        </w:numPr>
        <w:spacing w:before="0" w:beforeAutospacing="0" w:after="0" w:afterAutospacing="0"/>
        <w:ind w:left="0" w:firstLine="0"/>
        <w:rPr>
          <w:b/>
          <w:bCs/>
          <w:lang w:val="el-GR"/>
        </w:rPr>
      </w:pPr>
      <w:r>
        <w:rPr>
          <w:b/>
          <w:bCs/>
          <w:lang w:val="el-GR"/>
        </w:rPr>
        <w:t xml:space="preserve">ΠΡΟΒΛΗΜΑΤΑ ΣΤΗ ΧΛΩΡΙΔΑ ΤΗΣ ΠΕΡΙΟΧΗΣ </w:t>
      </w:r>
    </w:p>
    <w:p w14:paraId="61D21219">
      <w:pPr>
        <w:pStyle w:val="14"/>
        <w:spacing w:before="0" w:beforeAutospacing="0" w:after="0" w:afterAutospacing="0"/>
        <w:rPr>
          <w:b/>
          <w:bCs/>
          <w:lang w:val="el-GR"/>
        </w:rPr>
      </w:pPr>
    </w:p>
    <w:p w14:paraId="74220D1C">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 xml:space="preserve">Η χλωρίδα της Σάμου, παρά την πλούσια βιοποικιλότητά της και την παρουσία πολλών ενδημικών φυτικών ειδών, αντιμετωπίζει αρκετά σοβαρά προβλήματα που απειλούν την αειφορία και τη διατήρησή της. Ένα από τα κύρια προβλήματα είναι η </w:t>
      </w:r>
      <w:r>
        <w:rPr>
          <w:rFonts w:ascii="Times New Roman" w:hAnsi="Times New Roman" w:eastAsia="Times New Roman" w:cs="Times New Roman"/>
          <w:bCs/>
          <w:kern w:val="0"/>
          <w:sz w:val="24"/>
          <w:szCs w:val="24"/>
          <w:lang w:val="el-GR" w:eastAsia="el-GR"/>
          <w14:ligatures w14:val="none"/>
        </w:rPr>
        <w:t>υπερβολική</w:t>
      </w:r>
      <w:r>
        <w:rPr>
          <w:rFonts w:ascii="Times New Roman" w:hAnsi="Times New Roman" w:eastAsia="Times New Roman" w:cs="Times New Roman"/>
          <w:b/>
          <w:bCs/>
          <w:kern w:val="0"/>
          <w:sz w:val="24"/>
          <w:szCs w:val="24"/>
          <w:lang w:val="el-GR" w:eastAsia="el-GR"/>
          <w14:ligatures w14:val="none"/>
        </w:rPr>
        <w:t xml:space="preserve"> </w:t>
      </w:r>
      <w:r>
        <w:rPr>
          <w:rFonts w:ascii="Times New Roman" w:hAnsi="Times New Roman" w:eastAsia="Times New Roman" w:cs="Times New Roman"/>
          <w:bCs/>
          <w:kern w:val="0"/>
          <w:sz w:val="24"/>
          <w:szCs w:val="24"/>
          <w:lang w:val="el-GR" w:eastAsia="el-GR"/>
          <w14:ligatures w14:val="none"/>
        </w:rPr>
        <w:t>ανθρωπογενής</w:t>
      </w:r>
      <w:r>
        <w:rPr>
          <w:rFonts w:ascii="Times New Roman" w:hAnsi="Times New Roman" w:eastAsia="Times New Roman" w:cs="Times New Roman"/>
          <w:b/>
          <w:bCs/>
          <w:kern w:val="0"/>
          <w:sz w:val="24"/>
          <w:szCs w:val="24"/>
          <w:lang w:val="el-GR" w:eastAsia="el-GR"/>
          <w14:ligatures w14:val="none"/>
        </w:rPr>
        <w:t xml:space="preserve"> </w:t>
      </w:r>
      <w:r>
        <w:rPr>
          <w:rFonts w:ascii="Times New Roman" w:hAnsi="Times New Roman" w:eastAsia="Times New Roman" w:cs="Times New Roman"/>
          <w:bCs/>
          <w:kern w:val="0"/>
          <w:sz w:val="24"/>
          <w:szCs w:val="24"/>
          <w:lang w:val="el-GR" w:eastAsia="el-GR"/>
          <w14:ligatures w14:val="none"/>
        </w:rPr>
        <w:t>παρέμβαση</w:t>
      </w:r>
      <w:r>
        <w:rPr>
          <w:rFonts w:ascii="Times New Roman" w:hAnsi="Times New Roman" w:eastAsia="Times New Roman" w:cs="Times New Roman"/>
          <w:kern w:val="0"/>
          <w:sz w:val="24"/>
          <w:szCs w:val="24"/>
          <w:lang w:val="el-GR" w:eastAsia="el-GR"/>
          <w14:ligatures w14:val="none"/>
        </w:rPr>
        <w:t xml:space="preserve">, η οποία σχετίζεται με την αποψίλωση δασών, τη διάνοιξη δρόμων και την εκχέρσωση για γεωργικές δραστηριότητες. Η υπερβολική αστική ανάπτυξη, κυρίως στα παράκτια και τουριστικά αναπτυσσόμενα τμήματα του νησιού, έχει επίσης οδηγήσει στη μείωση των φυσικών οικοτόπων και στην υποβάθμιση της χλωρίδας. Ειδικότερα, περιοχές που φιλοξενούν σπάνια και ενδημικά είδη φυτών, όπως η </w:t>
      </w:r>
      <w:r>
        <w:rPr>
          <w:rFonts w:ascii="Times New Roman" w:hAnsi="Times New Roman" w:eastAsia="Times New Roman" w:cs="Times New Roman"/>
          <w:bCs/>
          <w:kern w:val="0"/>
          <w:sz w:val="24"/>
          <w:szCs w:val="24"/>
          <w:lang w:val="el-GR" w:eastAsia="el-GR"/>
          <w14:ligatures w14:val="none"/>
        </w:rPr>
        <w:t>Alyssum samium</w:t>
      </w:r>
      <w:r>
        <w:rPr>
          <w:rFonts w:ascii="Times New Roman" w:hAnsi="Times New Roman" w:eastAsia="Times New Roman" w:cs="Times New Roman"/>
          <w:kern w:val="0"/>
          <w:sz w:val="24"/>
          <w:szCs w:val="24"/>
          <w:lang w:val="el-GR" w:eastAsia="el-GR"/>
          <w14:ligatures w14:val="none"/>
        </w:rPr>
        <w:t xml:space="preserve"> και η </w:t>
      </w:r>
      <w:r>
        <w:rPr>
          <w:rFonts w:ascii="Times New Roman" w:hAnsi="Times New Roman" w:eastAsia="Times New Roman" w:cs="Times New Roman"/>
          <w:bCs/>
          <w:kern w:val="0"/>
          <w:sz w:val="24"/>
          <w:szCs w:val="24"/>
          <w:lang w:val="el-GR" w:eastAsia="el-GR"/>
          <w14:ligatures w14:val="none"/>
        </w:rPr>
        <w:t>Centaurea samia</w:t>
      </w:r>
      <w:r>
        <w:rPr>
          <w:rFonts w:ascii="Times New Roman" w:hAnsi="Times New Roman" w:eastAsia="Times New Roman" w:cs="Times New Roman"/>
          <w:kern w:val="0"/>
          <w:sz w:val="24"/>
          <w:szCs w:val="24"/>
          <w:lang w:val="el-GR" w:eastAsia="el-GR"/>
          <w14:ligatures w14:val="none"/>
        </w:rPr>
        <w:t>, βρίσκονται υπό απειλή λόγω της επέκτασης της τουριστικής ζώνης και της εκτατικής καλλιέργειας, που αλλοιώνουν το φυσικό τοπίο και τις οικολογικές συνθήκες (</w:t>
      </w:r>
      <w:r>
        <w:rPr>
          <w:rFonts w:ascii="Times New Roman" w:hAnsi="Times New Roman" w:eastAsia="Times New Roman" w:cs="Times New Roman"/>
          <w:kern w:val="0"/>
          <w:sz w:val="24"/>
          <w:szCs w:val="24"/>
          <w:lang w:eastAsia="el-GR"/>
          <w14:ligatures w14:val="none"/>
        </w:rPr>
        <w:t>Natura</w:t>
      </w:r>
      <w:r>
        <w:rPr>
          <w:rFonts w:ascii="Times New Roman" w:hAnsi="Times New Roman" w:eastAsia="Times New Roman" w:cs="Times New Roman"/>
          <w:kern w:val="0"/>
          <w:sz w:val="24"/>
          <w:szCs w:val="24"/>
          <w:lang w:val="el-GR" w:eastAsia="el-GR"/>
          <w14:ligatures w14:val="none"/>
        </w:rPr>
        <w:t xml:space="preserve"> </w:t>
      </w:r>
      <w:r>
        <w:rPr>
          <w:rFonts w:ascii="Times New Roman" w:hAnsi="Times New Roman" w:eastAsia="Times New Roman" w:cs="Times New Roman"/>
          <w:kern w:val="0"/>
          <w:sz w:val="24"/>
          <w:szCs w:val="24"/>
          <w:lang w:eastAsia="el-GR"/>
          <w14:ligatures w14:val="none"/>
        </w:rPr>
        <w:t>Graeca</w:t>
      </w:r>
      <w:r>
        <w:rPr>
          <w:rFonts w:ascii="Times New Roman" w:hAnsi="Times New Roman" w:eastAsia="Times New Roman" w:cs="Times New Roman"/>
          <w:kern w:val="0"/>
          <w:sz w:val="24"/>
          <w:szCs w:val="24"/>
          <w:lang w:val="el-GR" w:eastAsia="el-GR"/>
          <w14:ligatures w14:val="none"/>
        </w:rPr>
        <w:t>, 2024).</w:t>
      </w:r>
    </w:p>
    <w:p w14:paraId="595DD066">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 xml:space="preserve">Ένα δεύτερο σημαντικό πρόβλημα για τη χλωρίδα της Σάμου είναι η </w:t>
      </w:r>
      <w:r>
        <w:rPr>
          <w:rFonts w:ascii="Times New Roman" w:hAnsi="Times New Roman" w:eastAsia="Times New Roman" w:cs="Times New Roman"/>
          <w:bCs/>
          <w:kern w:val="0"/>
          <w:sz w:val="24"/>
          <w:szCs w:val="24"/>
          <w:lang w:val="el-GR" w:eastAsia="el-GR"/>
          <w14:ligatures w14:val="none"/>
        </w:rPr>
        <w:t>ρύπανση του εδάφους και των υδάτων</w:t>
      </w:r>
      <w:r>
        <w:rPr>
          <w:rFonts w:ascii="Times New Roman" w:hAnsi="Times New Roman" w:eastAsia="Times New Roman" w:cs="Times New Roman"/>
          <w:kern w:val="0"/>
          <w:sz w:val="24"/>
          <w:szCs w:val="24"/>
          <w:lang w:val="el-GR" w:eastAsia="el-GR"/>
          <w14:ligatures w14:val="none"/>
        </w:rPr>
        <w:t>. Η χρήση χημικών λιπασμάτων και φυτοφαρμάκων στις γεωργικές καλλιέργειες έχει προκαλέσει τη συσσώρευση τοξικών ουσιών στο έδαφος, με συνέπειες για τα φυτά και τη γενικότερη οικολογική ισορροπία. Παράλληλα, η ρύπανση από τα απόβλητα των τουριστικών εγκαταστάσεων και των οικισμών, που συχνά δεν διαχειρίζονται σωστά, έχει οδηγήσει στην υποβάθμιση των υδάτινων πόρων του νησιού και στη μείωση της ποιότητας των οικοτόπων για τις φυτικές κοινότητες. Οι υγρότοποι και οι παράκτιες περιοχές, όπου συναντάται πλούσια χλωρίδα, είναι ιδιαίτερα ευάλωτοι σε αυτές τις ρυπαντικές πιέσεις.</w:t>
      </w:r>
    </w:p>
    <w:p w14:paraId="7F10C22D">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 xml:space="preserve">Η </w:t>
      </w:r>
      <w:r>
        <w:rPr>
          <w:rFonts w:ascii="Times New Roman" w:hAnsi="Times New Roman" w:eastAsia="Times New Roman" w:cs="Times New Roman"/>
          <w:bCs/>
          <w:kern w:val="0"/>
          <w:sz w:val="24"/>
          <w:szCs w:val="24"/>
          <w:lang w:val="el-GR" w:eastAsia="el-GR"/>
          <w14:ligatures w14:val="none"/>
        </w:rPr>
        <w:t>κλιματική αλλαγή</w:t>
      </w:r>
      <w:r>
        <w:rPr>
          <w:rFonts w:ascii="Times New Roman" w:hAnsi="Times New Roman" w:eastAsia="Times New Roman" w:cs="Times New Roman"/>
          <w:kern w:val="0"/>
          <w:sz w:val="24"/>
          <w:szCs w:val="24"/>
          <w:lang w:val="el-GR" w:eastAsia="el-GR"/>
          <w14:ligatures w14:val="none"/>
        </w:rPr>
        <w:t xml:space="preserve"> αποτελεί επίσης μια αυξανόμενη απειλή για τη χλωρίδα της Σάμου. Η αύξηση της θερμοκρασίας και η αλλαγή των υδρολογικών συνθηκών επηρεάζουν τα οικοσυστήματα του νησιού, με τις θερμοκρασίες να ανεβαίνουν και τις βροχοπτώσεις να καταγράφουν σημαντική μείωση τα τελευταία χρόνια. Ορισμένα φυτά, ιδιαίτερα τα ενδημικά και τα ορεινά είδη, αντιμετωπίζουν αυξημένο κίνδυνο να εξαφανιστούν ή να περιοριστούν σε μικρότερες γεωγραφικές περιοχές λόγω της αδυναμίας τους να προσαρμοστούν στις νέες κλιματικές συνθήκες (</w:t>
      </w:r>
      <w:r>
        <w:rPr>
          <w:rFonts w:ascii="Times New Roman" w:hAnsi="Times New Roman" w:eastAsia="Times New Roman" w:cs="Times New Roman"/>
          <w:kern w:val="0"/>
          <w:sz w:val="24"/>
          <w:szCs w:val="24"/>
          <w:lang w:eastAsia="el-GR"/>
          <w14:ligatures w14:val="none"/>
        </w:rPr>
        <w:t>wwf</w:t>
      </w:r>
      <w:r>
        <w:rPr>
          <w:rFonts w:ascii="Times New Roman" w:hAnsi="Times New Roman" w:eastAsia="Times New Roman" w:cs="Times New Roman"/>
          <w:kern w:val="0"/>
          <w:sz w:val="24"/>
          <w:szCs w:val="24"/>
          <w:lang w:val="el-GR" w:eastAsia="el-GR"/>
          <w14:ligatures w14:val="none"/>
        </w:rPr>
        <w:t xml:space="preserve"> H</w:t>
      </w:r>
      <w:r>
        <w:rPr>
          <w:rFonts w:ascii="Times New Roman" w:hAnsi="Times New Roman" w:eastAsia="Times New Roman" w:cs="Times New Roman"/>
          <w:kern w:val="0"/>
          <w:sz w:val="24"/>
          <w:szCs w:val="24"/>
          <w:lang w:eastAsia="el-GR"/>
          <w14:ligatures w14:val="none"/>
        </w:rPr>
        <w:t>ellas</w:t>
      </w:r>
      <w:r>
        <w:rPr>
          <w:rFonts w:ascii="Times New Roman" w:hAnsi="Times New Roman" w:eastAsia="Times New Roman" w:cs="Times New Roman"/>
          <w:kern w:val="0"/>
          <w:sz w:val="24"/>
          <w:szCs w:val="24"/>
          <w:lang w:val="el-GR" w:eastAsia="el-GR"/>
          <w14:ligatures w14:val="none"/>
        </w:rPr>
        <w:t>, 2024). Η θερμοκρασία του εδάφους και του νερού επηρεάζει επίσης τις διαδικασίες αναπαραγωγής και ανάπτυξης των φυτών, οδηγώντας σε μειωμένη αναγέννηση και αλλαγές στη σύνθεση των φυτικών κοινοτήτων.</w:t>
      </w:r>
    </w:p>
    <w:p w14:paraId="00320A27">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 xml:space="preserve">Τέλος, η </w:t>
      </w:r>
      <w:r>
        <w:rPr>
          <w:rFonts w:ascii="Times New Roman" w:hAnsi="Times New Roman" w:eastAsia="Times New Roman" w:cs="Times New Roman"/>
          <w:bCs/>
          <w:kern w:val="0"/>
          <w:sz w:val="24"/>
          <w:szCs w:val="24"/>
          <w:lang w:val="el-GR" w:eastAsia="el-GR"/>
          <w14:ligatures w14:val="none"/>
        </w:rPr>
        <w:t>εισαγόμενη χλωρίδα και οι ανεξέλεγκτες φυτείες</w:t>
      </w:r>
      <w:r>
        <w:rPr>
          <w:rFonts w:ascii="Times New Roman" w:hAnsi="Times New Roman" w:eastAsia="Times New Roman" w:cs="Times New Roman"/>
          <w:kern w:val="0"/>
          <w:sz w:val="24"/>
          <w:szCs w:val="24"/>
          <w:lang w:val="el-GR" w:eastAsia="el-GR"/>
          <w14:ligatures w14:val="none"/>
        </w:rPr>
        <w:t xml:space="preserve"> αποτελούν ένα ακόμη σοβαρό πρόβλημα για τη χλωρίδα της Σάμου. Τα ξένα φυτικά είδη, που εισάγονται είτε για καλλιέργεια είτε ως διακοσμητικά φυτά, πολλές φορές εξελίσσονται σε εισβολείς, ανταγωνιζόμενα τα ενδημικά είδη και μειώνοντας τη φυσική ποικιλότητα. Το πρόβλημα επιδεινώνεται από την αδυναμία της τοπικής κοινωνίας να ελέγξει την εισαγωγή και διάδοση αυτών των ειδών. Ορισμένα από τα εξωτικά φυτά μπορεί να προκαλέσουν σοβαρές διαταραχές στα τοπικά οικοσυστήματα, αναγκάζοντας τα ενδημικά φυτά να περιοριστούν και να αποσυρθούν από τις φυσικές τους θέσεις. Για την προστασία της χλωρίδας της Σάμου απαιτούνται εντατικότερες στρατηγικές διαχείρισης και παρακολούθησης της βιοποικιλότητας, προκειμένου να διασφαλιστεί η μακροχρόνια διατήρηση των σπάνιων και ενδημικών ειδών του νησιού.</w:t>
      </w:r>
    </w:p>
    <w:p w14:paraId="1D72580A">
      <w:pPr>
        <w:pStyle w:val="14"/>
        <w:spacing w:before="0" w:beforeAutospacing="0" w:after="0" w:afterAutospacing="0"/>
        <w:rPr>
          <w:b/>
          <w:bCs/>
          <w:lang w:val="el-GR"/>
        </w:rPr>
      </w:pPr>
    </w:p>
    <w:p w14:paraId="28A08109">
      <w:pPr>
        <w:pStyle w:val="14"/>
        <w:numPr>
          <w:ilvl w:val="0"/>
          <w:numId w:val="1"/>
        </w:numPr>
        <w:spacing w:before="0" w:beforeAutospacing="0" w:after="0" w:afterAutospacing="0"/>
        <w:ind w:left="0" w:firstLine="0"/>
        <w:rPr>
          <w:b/>
          <w:bCs/>
          <w:lang w:val="el-GR"/>
        </w:rPr>
      </w:pPr>
      <w:r>
        <w:rPr>
          <w:b/>
          <w:bCs/>
          <w:lang w:val="el-GR"/>
        </w:rPr>
        <w:t>ΠΡΟΒΛΗΜΑΤΑ ΣΤΗΝ ΠΑΝΙΔΑ ΤΗΣ ΠΕΡΙΟΧΗΣ</w:t>
      </w:r>
    </w:p>
    <w:p w14:paraId="45D839B6">
      <w:pPr>
        <w:pStyle w:val="14"/>
        <w:spacing w:before="0" w:beforeAutospacing="0" w:after="0" w:afterAutospacing="0"/>
        <w:rPr>
          <w:b/>
          <w:bCs/>
          <w:lang w:val="el-GR"/>
        </w:rPr>
      </w:pPr>
    </w:p>
    <w:p w14:paraId="0D00DC92">
      <w:pPr>
        <w:pStyle w:val="14"/>
        <w:spacing w:before="0" w:beforeAutospacing="0" w:after="0" w:afterAutospacing="0"/>
        <w:ind w:firstLine="284"/>
        <w:jc w:val="both"/>
        <w:rPr>
          <w:lang w:val="el-GR"/>
        </w:rPr>
      </w:pPr>
      <w:r>
        <w:rPr>
          <w:lang w:val="el-GR"/>
        </w:rPr>
        <w:t xml:space="preserve">Ένα από τα πιο σημαντικά προβλήματα είναι η </w:t>
      </w:r>
      <w:r>
        <w:rPr>
          <w:rStyle w:val="16"/>
          <w:b w:val="0"/>
          <w:lang w:val="el-GR"/>
        </w:rPr>
        <w:t>υπερεκμετάλλευση</w:t>
      </w:r>
      <w:r>
        <w:rPr>
          <w:rStyle w:val="16"/>
          <w:lang w:val="el-GR"/>
        </w:rPr>
        <w:t xml:space="preserve"> </w:t>
      </w:r>
      <w:r>
        <w:rPr>
          <w:rStyle w:val="16"/>
          <w:b w:val="0"/>
          <w:lang w:val="el-GR"/>
        </w:rPr>
        <w:t>των</w:t>
      </w:r>
      <w:r>
        <w:rPr>
          <w:rStyle w:val="16"/>
          <w:lang w:val="el-GR"/>
        </w:rPr>
        <w:t xml:space="preserve"> </w:t>
      </w:r>
      <w:r>
        <w:rPr>
          <w:rStyle w:val="16"/>
          <w:b w:val="0"/>
          <w:lang w:val="el-GR"/>
        </w:rPr>
        <w:t>φυσικών</w:t>
      </w:r>
      <w:r>
        <w:rPr>
          <w:rStyle w:val="16"/>
          <w:lang w:val="el-GR"/>
        </w:rPr>
        <w:t xml:space="preserve"> </w:t>
      </w:r>
      <w:r>
        <w:rPr>
          <w:rStyle w:val="16"/>
          <w:b w:val="0"/>
          <w:lang w:val="el-GR"/>
        </w:rPr>
        <w:t>πόρων</w:t>
      </w:r>
      <w:r>
        <w:rPr>
          <w:lang w:val="el-GR"/>
        </w:rPr>
        <w:t xml:space="preserve"> και η </w:t>
      </w:r>
      <w:r>
        <w:rPr>
          <w:rStyle w:val="16"/>
          <w:b w:val="0"/>
          <w:lang w:val="el-GR"/>
        </w:rPr>
        <w:t>υπερβολική</w:t>
      </w:r>
      <w:r>
        <w:rPr>
          <w:rStyle w:val="16"/>
          <w:lang w:val="el-GR"/>
        </w:rPr>
        <w:t xml:space="preserve"> </w:t>
      </w:r>
      <w:r>
        <w:rPr>
          <w:rStyle w:val="16"/>
          <w:b w:val="0"/>
          <w:lang w:val="el-GR"/>
        </w:rPr>
        <w:t>τουριστική</w:t>
      </w:r>
      <w:r>
        <w:rPr>
          <w:rStyle w:val="16"/>
          <w:lang w:val="el-GR"/>
        </w:rPr>
        <w:t xml:space="preserve"> </w:t>
      </w:r>
      <w:r>
        <w:rPr>
          <w:rStyle w:val="16"/>
          <w:b w:val="0"/>
          <w:lang w:val="el-GR"/>
        </w:rPr>
        <w:t>ανάπτυξη</w:t>
      </w:r>
      <w:r>
        <w:rPr>
          <w:lang w:val="el-GR"/>
        </w:rPr>
        <w:t xml:space="preserve">. Η αύξηση του τουρισμού, ειδικά στις παράκτιες περιοχές, έχει οδηγήσει στη συρρίκνωση των φυσικών οικοτόπων και στην υποβάθμιση των βιοτόπων των τοπικών ειδών. Οι ανθρώπινες δραστηριότητες, όπως η οικοδόμηση, η κατασκευή δρόμων και η αλλαγή της χρήσης γης, προκαλούν τη διάσπαση των οικολογικών διαδρόμων, που είναι απαραίτητοι για την ασφαλή κίνηση και αναπαραγωγή πολλών ειδών, όπως η μεσογειακή φώκια </w:t>
      </w:r>
      <w:r>
        <w:rPr>
          <w:rStyle w:val="16"/>
          <w:b w:val="0"/>
        </w:rPr>
        <w:t>Monachus</w:t>
      </w:r>
      <w:r>
        <w:rPr>
          <w:rStyle w:val="16"/>
          <w:lang w:val="el-GR"/>
        </w:rPr>
        <w:t xml:space="preserve"> </w:t>
      </w:r>
      <w:r>
        <w:rPr>
          <w:rStyle w:val="16"/>
          <w:b w:val="0"/>
        </w:rPr>
        <w:t>monachus</w:t>
      </w:r>
      <w:r>
        <w:rPr>
          <w:lang w:val="el-GR"/>
        </w:rPr>
        <w:t xml:space="preserve"> και η θαλάσσια χελώνα </w:t>
      </w:r>
      <w:r>
        <w:rPr>
          <w:rStyle w:val="16"/>
          <w:b w:val="0"/>
        </w:rPr>
        <w:t>Caretta</w:t>
      </w:r>
      <w:r>
        <w:rPr>
          <w:rStyle w:val="16"/>
          <w:lang w:val="el-GR"/>
        </w:rPr>
        <w:t xml:space="preserve"> </w:t>
      </w:r>
      <w:r>
        <w:rPr>
          <w:rStyle w:val="16"/>
          <w:b w:val="0"/>
        </w:rPr>
        <w:t>caretta</w:t>
      </w:r>
      <w:r>
        <w:rPr>
          <w:lang w:val="el-GR"/>
        </w:rPr>
        <w:t>. Η καταστροφή αυτών των οικοτόπων ενδέχεται να έχει σοβαρές συνέπειες για την επιβίωση αυτών των ειδών, καθώς και για άλλες πληθυσμιακές ομάδες της πανίδας.</w:t>
      </w:r>
    </w:p>
    <w:p w14:paraId="751A805D">
      <w:pPr>
        <w:pStyle w:val="14"/>
        <w:spacing w:before="0" w:beforeAutospacing="0" w:after="0" w:afterAutospacing="0"/>
        <w:ind w:firstLine="284"/>
        <w:jc w:val="both"/>
        <w:rPr>
          <w:lang w:val="el-GR"/>
        </w:rPr>
      </w:pPr>
      <w:r>
        <w:rPr>
          <w:lang w:val="el-GR"/>
        </w:rPr>
        <w:t xml:space="preserve">Η </w:t>
      </w:r>
      <w:r>
        <w:rPr>
          <w:rStyle w:val="16"/>
          <w:b w:val="0"/>
          <w:lang w:val="el-GR"/>
        </w:rPr>
        <w:t>ρύπανση</w:t>
      </w:r>
      <w:r>
        <w:rPr>
          <w:lang w:val="el-GR"/>
        </w:rPr>
        <w:t xml:space="preserve"> αποτελεί ένα άλλο σημαντικό πρόβλημα για την πανίδα της Σάμου. Η αυξανόμενη ρύπανση από τα απόβλητα του τουρισμού και τις γεωργικές δραστηριότητες έχει βλάψει πολλά θαλάσσια και παράκτια οικοσυστήματα. Τα θαλάσσια θηλαστικά και τα ψάρια που ζουν σε αυτές τις περιοχές εκτίθενται σε τοξικές ουσίες, όπως τα βαρέα μέταλλα και τα πλαστικά, τα οποία επηρεάζουν άμεσα την υγεία τους. Η ρύπανση του θαλάσσιου περιβάλλοντος έχει επίσης αρνητικές επιπτώσεις στις αναπαραγωγικές διαδικασίες της θαλάσσιας χελώνας </w:t>
      </w:r>
      <w:r>
        <w:rPr>
          <w:rStyle w:val="16"/>
          <w:b w:val="0"/>
        </w:rPr>
        <w:t>Caretta</w:t>
      </w:r>
      <w:r>
        <w:rPr>
          <w:rStyle w:val="16"/>
          <w:lang w:val="el-GR"/>
        </w:rPr>
        <w:t xml:space="preserve"> </w:t>
      </w:r>
      <w:r>
        <w:rPr>
          <w:rStyle w:val="16"/>
          <w:b w:val="0"/>
        </w:rPr>
        <w:t>caretta</w:t>
      </w:r>
      <w:r>
        <w:rPr>
          <w:lang w:val="el-GR"/>
        </w:rPr>
        <w:t>, καθώς η καταστροφή των αμμωδών παραλιών και η ρύπανση των υδάτων μπορούν να μειώσουν τα ποσοστά εκκόλαψης και να αποδυναμώσουν τους νεοσσούς (</w:t>
      </w:r>
      <w:r>
        <w:rPr>
          <w:lang w:eastAsia="el-GR"/>
        </w:rPr>
        <w:t>Natura</w:t>
      </w:r>
      <w:r>
        <w:rPr>
          <w:lang w:val="el-GR" w:eastAsia="el-GR"/>
        </w:rPr>
        <w:t xml:space="preserve"> </w:t>
      </w:r>
      <w:r>
        <w:rPr>
          <w:lang w:eastAsia="el-GR"/>
        </w:rPr>
        <w:t>Graeca</w:t>
      </w:r>
      <w:r>
        <w:rPr>
          <w:lang w:val="el-GR" w:eastAsia="el-GR"/>
        </w:rPr>
        <w:t>, 2024)</w:t>
      </w:r>
      <w:r>
        <w:rPr>
          <w:lang w:val="el-GR"/>
        </w:rPr>
        <w:t>. Η καθαρότητα του θαλάσσιου περιβάλλοντος είναι ζωτικής σημασίας για την υγεία και την επιβίωση πολλών ειδών πανίδας του νησιού.</w:t>
      </w:r>
    </w:p>
    <w:p w14:paraId="14BB59E3">
      <w:pPr>
        <w:pStyle w:val="14"/>
        <w:spacing w:before="0" w:beforeAutospacing="0" w:after="0" w:afterAutospacing="0"/>
        <w:ind w:firstLine="284"/>
        <w:jc w:val="both"/>
        <w:rPr>
          <w:lang w:val="el-GR"/>
        </w:rPr>
      </w:pPr>
      <w:r>
        <w:rPr>
          <w:lang w:val="el-GR"/>
        </w:rPr>
        <w:t xml:space="preserve">Ένα ακόμη σημαντικό πρόβλημα για την πανίδα της Σάμου είναι η </w:t>
      </w:r>
      <w:r>
        <w:rPr>
          <w:rStyle w:val="16"/>
          <w:b w:val="0"/>
          <w:lang w:val="el-GR"/>
        </w:rPr>
        <w:t>κλιματική αλλαγή</w:t>
      </w:r>
      <w:r>
        <w:rPr>
          <w:lang w:val="el-GR"/>
        </w:rPr>
        <w:t>, η οποία έχει προκαλέσει μια σειρά από αρνητικές συνέπειες για τα οικοσυστήματα του νησιού. Οι αυξημένες θερμοκρασίες και οι μεταβολές στα καιρικά φαινόμενα επηρεάζουν τις μεταναστευτικές πορείες και τις συνήθειες αναπαραγωγής πολλών ειδών, όπως τα θαλάσσια πτηνά και τα ερπετά. Οι ακραίες καιρικές συνθήκες και οι θερμές θάλασσες ενδέχεται να επηρεάσουν την κατανομή των ειδών και να περιορίσουν τους κατάλληλους βιότοπους, καθιστώντας ορισμένα είδη πιο ευάλωτα στην εξαφάνιση. Ειδικότερα, οι μεταβολές στις θερμοκρασίες και στις βροχοπτώσεις επηρεάζουν τη διαθεσιμότητα τροφής και την ποιότητα των οικοτόπων για τα ενδημικά και προστατευόμενα είδη του νησιού. Αυτές οι αλλαγές αναγκάζουν την πανίδα να προσαρμοστεί σε νέες συνθήκες, γεγονός που μπορεί να είναι δύσκολο για ορισμένα είδη, ιδίως για εκείνα με περιορισμένο γεωγραφικό εύρος και ειδικές απαιτήσεις σε φυσικούς πόρους.</w:t>
      </w:r>
    </w:p>
    <w:p w14:paraId="0127E11D">
      <w:pPr>
        <w:pStyle w:val="14"/>
        <w:spacing w:before="0" w:beforeAutospacing="0" w:after="0" w:afterAutospacing="0"/>
        <w:ind w:firstLine="284"/>
        <w:jc w:val="both"/>
        <w:rPr>
          <w:lang w:val="el-GR"/>
        </w:rPr>
      </w:pPr>
      <w:r>
        <w:rPr>
          <w:lang w:val="el-GR"/>
        </w:rPr>
        <w:t xml:space="preserve">Τέλος, η </w:t>
      </w:r>
      <w:r>
        <w:rPr>
          <w:rStyle w:val="16"/>
          <w:b w:val="0"/>
          <w:lang w:val="el-GR"/>
        </w:rPr>
        <w:t>εισαγόμενη πανίδα και οι εξωτικές φυλές</w:t>
      </w:r>
      <w:r>
        <w:rPr>
          <w:lang w:val="el-GR"/>
        </w:rPr>
        <w:t xml:space="preserve"> αποτελούν έναν ακόμη παράγοντα κινδύνου για την πανίδα της Σάμου. Τα εισαγόμενα είδη, τα οποία συχνά εισάγονται για κυνηγετικούς ή διακοσμητικούς σκοπούς, μπορούν να ανταγωνιστούν τα ντόπια είδη για τροφή, χώρο και άλλους φυσικούς πόρους, οδηγώντας σε αλλαγές στις οικολογικές ισορροπίες. Οι εισβολείς μπορεί να είναι φορείς ασθενειών και παρασίτων, που πλήττουν την τοπική πανίδα. Για παράδειγμα, η παρουσία εισαγόμενων αρπακτικών ή μεγάλων θηλαστικών μπορεί να επηρεάσει τα μικρότερα ζώα, όπως τα ενδημικά θηλαστικά ή τα πτηνά του νησιού. Οι τοπικές πολιτικές προστασίας και οι στρατηγικές διαχείρισης απαιτούν τη συνεχιζόμενη παρακολούθηση αυτών των φαινομένων και την ανάπτυξη μηχανισμών για την περιορισμένη εισαγωγή και διάδοση ξένων ειδών (Δήμος Σαμίων, 1998). Η βιωσιμότητα των τοπικών οικοσυστημάτων εξαρτάται από τη σωστή διαχείριση της εισαγωγής και της διάδοσης αυτών των ειδών.</w:t>
      </w:r>
    </w:p>
    <w:p w14:paraId="169CE198">
      <w:pPr>
        <w:pStyle w:val="14"/>
        <w:spacing w:before="0" w:beforeAutospacing="0" w:after="0" w:afterAutospacing="0"/>
        <w:ind w:firstLine="284"/>
        <w:jc w:val="both"/>
        <w:rPr>
          <w:lang w:val="el-GR"/>
        </w:rPr>
      </w:pPr>
    </w:p>
    <w:p w14:paraId="3DA7360A">
      <w:pPr>
        <w:pStyle w:val="14"/>
        <w:numPr>
          <w:ilvl w:val="0"/>
          <w:numId w:val="1"/>
        </w:numPr>
        <w:spacing w:before="0" w:beforeAutospacing="0" w:after="0" w:afterAutospacing="0"/>
        <w:ind w:left="0" w:firstLine="0"/>
        <w:rPr>
          <w:b/>
          <w:bCs/>
          <w:lang w:val="el-GR"/>
        </w:rPr>
      </w:pPr>
      <w:r>
        <w:rPr>
          <w:b/>
          <w:bCs/>
          <w:lang w:val="el-GR"/>
        </w:rPr>
        <w:t xml:space="preserve">ΠΡΟΒΛΗΜΑΤΑ ΥΔΑΤΙΝΟΥ ΠΕΡΙΒΑΛΛΟΝΤΟΣ  </w:t>
      </w:r>
    </w:p>
    <w:p w14:paraId="07EA97FD">
      <w:pPr>
        <w:pStyle w:val="27"/>
        <w:spacing w:after="0" w:line="240" w:lineRule="auto"/>
        <w:rPr>
          <w:bCs/>
          <w:lang w:val="el-GR"/>
        </w:rPr>
      </w:pPr>
    </w:p>
    <w:p w14:paraId="24F44CE1">
      <w:pPr>
        <w:pStyle w:val="14"/>
        <w:spacing w:before="0" w:beforeAutospacing="0" w:after="0" w:afterAutospacing="0"/>
        <w:ind w:firstLine="284"/>
        <w:jc w:val="both"/>
        <w:rPr>
          <w:lang w:val="el-GR"/>
        </w:rPr>
      </w:pPr>
      <w:r>
        <w:rPr>
          <w:lang w:val="el-GR"/>
        </w:rPr>
        <w:t xml:space="preserve">Το </w:t>
      </w:r>
      <w:r>
        <w:rPr>
          <w:rStyle w:val="16"/>
          <w:b w:val="0"/>
          <w:lang w:val="el-GR"/>
        </w:rPr>
        <w:t>υδάτινο</w:t>
      </w:r>
      <w:r>
        <w:rPr>
          <w:rStyle w:val="16"/>
          <w:lang w:val="el-GR"/>
        </w:rPr>
        <w:t xml:space="preserve"> </w:t>
      </w:r>
      <w:r>
        <w:rPr>
          <w:rStyle w:val="16"/>
          <w:b w:val="0"/>
          <w:lang w:val="el-GR"/>
        </w:rPr>
        <w:t>περιβάλλον</w:t>
      </w:r>
      <w:r>
        <w:rPr>
          <w:rStyle w:val="16"/>
          <w:lang w:val="el-GR"/>
        </w:rPr>
        <w:t xml:space="preserve"> </w:t>
      </w:r>
      <w:r>
        <w:rPr>
          <w:rStyle w:val="16"/>
          <w:b w:val="0"/>
          <w:lang w:val="el-GR"/>
        </w:rPr>
        <w:t>της</w:t>
      </w:r>
      <w:r>
        <w:rPr>
          <w:rStyle w:val="16"/>
          <w:lang w:val="el-GR"/>
        </w:rPr>
        <w:t xml:space="preserve"> </w:t>
      </w:r>
      <w:r>
        <w:rPr>
          <w:rStyle w:val="16"/>
          <w:b w:val="0"/>
          <w:lang w:val="el-GR"/>
        </w:rPr>
        <w:t>Σάμου</w:t>
      </w:r>
      <w:r>
        <w:rPr>
          <w:lang w:val="el-GR"/>
        </w:rPr>
        <w:t xml:space="preserve"> αντιμετωπίζει μια σειρά από σοβαρά προβλήματα που απειλούν την οικολογική του ισορροπία και τη βιωσιμότητα των θαλάσσιων και παράκτιων οικοσυστημάτων του νησιού. Ένα από τα πιο σημαντικά προβλήματα είναι η </w:t>
      </w:r>
      <w:r>
        <w:rPr>
          <w:rStyle w:val="16"/>
          <w:b w:val="0"/>
          <w:lang w:val="el-GR"/>
        </w:rPr>
        <w:t>ρύπανση</w:t>
      </w:r>
      <w:r>
        <w:rPr>
          <w:rStyle w:val="16"/>
          <w:lang w:val="el-GR"/>
        </w:rPr>
        <w:t xml:space="preserve"> </w:t>
      </w:r>
      <w:r>
        <w:rPr>
          <w:rStyle w:val="16"/>
          <w:b w:val="0"/>
          <w:lang w:val="el-GR"/>
        </w:rPr>
        <w:t>των</w:t>
      </w:r>
      <w:r>
        <w:rPr>
          <w:rStyle w:val="16"/>
          <w:lang w:val="el-GR"/>
        </w:rPr>
        <w:t xml:space="preserve"> </w:t>
      </w:r>
      <w:r>
        <w:rPr>
          <w:rStyle w:val="16"/>
          <w:b w:val="0"/>
          <w:lang w:val="el-GR"/>
        </w:rPr>
        <w:t>υδάτων</w:t>
      </w:r>
      <w:r>
        <w:rPr>
          <w:lang w:val="el-GR"/>
        </w:rPr>
        <w:t>, η οποία προκαλείται κυρίως από τα απόβλητα των οικισμών και των τουριστικών εγκαταστάσεων. Η ανεπαρκής υποδομή επεξεργασίας λυμάτων και η διάχυση χημικών ουσιών από τη γεωργία και τις τουριστικές δραστηριότητες προκαλούν τη μόλυνση των θαλάσσιων και παράκτιων οικοσυστημάτων. Η ρύπανση από πλαστικά και άλλες οργανικές ή ανόργανες ουσίες αποτελεί σοβαρή απειλή για την ποιότητα των υδάτων, ενώ επιβαρύνει την υγεία των θαλάσσιων οργανισμών και μειώνει την ποιότητα των φυσικών οικοτόπων των ψαριών, των θαλάσσιων θηλαστικών και άλλων θαλάσσιων ειδών (</w:t>
      </w:r>
      <w:r>
        <w:rPr>
          <w:lang w:eastAsia="el-GR"/>
        </w:rPr>
        <w:t>Natura</w:t>
      </w:r>
      <w:r>
        <w:rPr>
          <w:lang w:val="el-GR" w:eastAsia="el-GR"/>
        </w:rPr>
        <w:t xml:space="preserve"> </w:t>
      </w:r>
      <w:r>
        <w:rPr>
          <w:lang w:eastAsia="el-GR"/>
        </w:rPr>
        <w:t>Graeca</w:t>
      </w:r>
      <w:r>
        <w:rPr>
          <w:lang w:val="el-GR" w:eastAsia="el-GR"/>
        </w:rPr>
        <w:t>, 2024</w:t>
      </w:r>
      <w:r>
        <w:rPr>
          <w:lang w:val="el-GR"/>
        </w:rPr>
        <w:t>). Οι περιοχές που πλήττονται περισσότερο είναι οι παράκτιες ζώνες και τα ρηχά νερά, όπου η συσσώρευση ρύπων έχει σοβαρές συνέπειες για την αναπαραγωγή και ανάπτυξη των οργανισμών.</w:t>
      </w:r>
    </w:p>
    <w:p w14:paraId="4B361407">
      <w:pPr>
        <w:pStyle w:val="14"/>
        <w:spacing w:before="0" w:beforeAutospacing="0" w:after="0" w:afterAutospacing="0"/>
        <w:ind w:firstLine="284"/>
        <w:jc w:val="both"/>
        <w:rPr>
          <w:lang w:val="el-GR"/>
        </w:rPr>
      </w:pPr>
      <w:r>
        <w:rPr>
          <w:lang w:val="el-GR"/>
        </w:rPr>
        <w:t xml:space="preserve">Ένα ακόμη σημαντικό πρόβλημα που αφορά το υδάτινο περιβάλλον της Σάμου είναι η </w:t>
      </w:r>
      <w:r>
        <w:rPr>
          <w:rStyle w:val="16"/>
          <w:b w:val="0"/>
          <w:lang w:val="el-GR"/>
        </w:rPr>
        <w:t>υπερεκμετάλλευση</w:t>
      </w:r>
      <w:r>
        <w:rPr>
          <w:rStyle w:val="16"/>
          <w:lang w:val="el-GR"/>
        </w:rPr>
        <w:t xml:space="preserve"> </w:t>
      </w:r>
      <w:r>
        <w:rPr>
          <w:rStyle w:val="16"/>
          <w:b w:val="0"/>
          <w:lang w:val="el-GR"/>
        </w:rPr>
        <w:t>των</w:t>
      </w:r>
      <w:r>
        <w:rPr>
          <w:rStyle w:val="16"/>
          <w:lang w:val="el-GR"/>
        </w:rPr>
        <w:t xml:space="preserve"> </w:t>
      </w:r>
      <w:r>
        <w:rPr>
          <w:rStyle w:val="16"/>
          <w:b w:val="0"/>
          <w:lang w:val="el-GR"/>
        </w:rPr>
        <w:t>υδάτινων</w:t>
      </w:r>
      <w:r>
        <w:rPr>
          <w:rStyle w:val="16"/>
          <w:lang w:val="el-GR"/>
        </w:rPr>
        <w:t xml:space="preserve"> </w:t>
      </w:r>
      <w:r>
        <w:rPr>
          <w:rStyle w:val="16"/>
          <w:b w:val="0"/>
          <w:lang w:val="el-GR"/>
        </w:rPr>
        <w:t>πόρων</w:t>
      </w:r>
      <w:r>
        <w:rPr>
          <w:lang w:val="el-GR"/>
        </w:rPr>
        <w:t>. Η αυξημένη ζήτηση για πόσιμο νερό και η εκτεταμένη γεωργική καλλιέργεια προκαλούν υπερβολική άντληση υπόγειων υδάτων και εκτροπή ποταμών, με συνέπειες για την ισορροπία των υδάτινων οικοσυστημάτων του νησιού. Η εκτροπή των φυσικών ρευμάτων και η υπερβολική άντληση νερού για αγροτικές χρήσεις μειώνουν τη ροή των υδάτων στις λιμνοθάλασσες και τους υγροτόπους, υποβαθμίζοντας τη βιοποικιλότητα και τις οικολογικές λειτουργίες αυτών των περιοχών. Η αλλαγή της υδρολογικής ισορροπίας έχει αρνητικές συνέπειες για τη φυσική αποκατάσταση των οικοσυστημάτων, καθιστώντας δύσκολη την επιβίωση των υδρόβιων οργανισμών, οι οποίοι εξαρτώνται από τη σταθερότητα του υδάτινου περιβάλλοντος (Αλεξάκης, 2021).</w:t>
      </w:r>
    </w:p>
    <w:p w14:paraId="74AB2489">
      <w:pPr>
        <w:pStyle w:val="14"/>
        <w:spacing w:before="0" w:beforeAutospacing="0" w:after="0" w:afterAutospacing="0"/>
        <w:ind w:firstLine="284"/>
        <w:jc w:val="both"/>
        <w:rPr>
          <w:lang w:val="el-GR"/>
        </w:rPr>
      </w:pPr>
      <w:r>
        <w:rPr>
          <w:lang w:val="el-GR"/>
        </w:rPr>
        <w:t xml:space="preserve">Η </w:t>
      </w:r>
      <w:r>
        <w:rPr>
          <w:rStyle w:val="16"/>
          <w:b w:val="0"/>
          <w:lang w:val="el-GR"/>
        </w:rPr>
        <w:t>κλιματική</w:t>
      </w:r>
      <w:r>
        <w:rPr>
          <w:rStyle w:val="16"/>
          <w:lang w:val="el-GR"/>
        </w:rPr>
        <w:t xml:space="preserve"> </w:t>
      </w:r>
      <w:r>
        <w:rPr>
          <w:rStyle w:val="16"/>
          <w:b w:val="0"/>
          <w:lang w:val="el-GR"/>
        </w:rPr>
        <w:t>αλλαγή</w:t>
      </w:r>
      <w:r>
        <w:rPr>
          <w:lang w:val="el-GR"/>
        </w:rPr>
        <w:t xml:space="preserve"> συνιστά επίσης έναν σοβαρό παράγοντα πίεσης για το υδάτινο περιβάλλον της Σάμου, καθώς οι αυξανόμενες θερμοκρασίες και η μεταβολή των βροχοπτώσεων επηρεάζουν τη διαθεσιμότητα και τη ποιότητα των υδάτινων πόρων. Οι προβλέψεις για την κλιματική αλλαγή υποδεικνύουν ότι τα φαινόμενα ξηρασίας θα ενταθούν, με συνέπεια τη μείωση των αποθεμάτων νερού και την επιδείνωση των συνθηκών για τα οικοσυστήματα που εξαρτώνται από τη σταθερή ροή των υδάτων. Οι αυξημένες θερμοκρασίες των υδάτων επηρεάζουν τη χημική σύνθεση και τα επίπεδα οξυγόνου στους υδάτινους χώρους, γεγονός που προκαλεί στρες στα υδρόβια είδη και μπορεί να οδηγήσει σε απώλεια βιοποικιλότητας. Η υποβάθμιση των θαλάσσιων και παράκτιων οικοσυστημάτων ενδέχεται να έχει αρνητικές συνέπειες για την αλιευτική βιομηχανία και τον τουρισμό, που αποτελούν σημαντικές πηγές εισοδήματος για το νησί.</w:t>
      </w:r>
    </w:p>
    <w:p w14:paraId="64A58D5C">
      <w:pPr>
        <w:pStyle w:val="14"/>
        <w:spacing w:before="0" w:beforeAutospacing="0" w:after="0" w:afterAutospacing="0"/>
        <w:ind w:firstLine="284"/>
        <w:jc w:val="both"/>
        <w:rPr>
          <w:lang w:val="el-GR"/>
        </w:rPr>
      </w:pPr>
      <w:r>
        <w:rPr>
          <w:lang w:val="el-GR"/>
        </w:rPr>
        <w:t xml:space="preserve">Ένα επιπλέον πρόβλημα αφορά την </w:t>
      </w:r>
      <w:r>
        <w:rPr>
          <w:rStyle w:val="16"/>
          <w:b w:val="0"/>
          <w:lang w:val="el-GR"/>
        </w:rPr>
        <w:t>υπεραλίευση</w:t>
      </w:r>
      <w:r>
        <w:rPr>
          <w:rStyle w:val="16"/>
          <w:lang w:val="el-GR"/>
        </w:rPr>
        <w:t xml:space="preserve"> </w:t>
      </w:r>
      <w:r>
        <w:rPr>
          <w:rStyle w:val="16"/>
          <w:b w:val="0"/>
          <w:lang w:val="el-GR"/>
        </w:rPr>
        <w:t>και</w:t>
      </w:r>
      <w:r>
        <w:rPr>
          <w:rStyle w:val="16"/>
          <w:lang w:val="el-GR"/>
        </w:rPr>
        <w:t xml:space="preserve"> </w:t>
      </w:r>
      <w:r>
        <w:rPr>
          <w:rStyle w:val="16"/>
          <w:b w:val="0"/>
          <w:lang w:val="el-GR"/>
        </w:rPr>
        <w:t>την</w:t>
      </w:r>
      <w:r>
        <w:rPr>
          <w:rStyle w:val="16"/>
          <w:lang w:val="el-GR"/>
        </w:rPr>
        <w:t xml:space="preserve"> </w:t>
      </w:r>
      <w:r>
        <w:rPr>
          <w:rStyle w:val="16"/>
          <w:b w:val="0"/>
          <w:lang w:val="el-GR"/>
        </w:rPr>
        <w:t>καταστροφή</w:t>
      </w:r>
      <w:r>
        <w:rPr>
          <w:rStyle w:val="16"/>
          <w:lang w:val="el-GR"/>
        </w:rPr>
        <w:t xml:space="preserve"> </w:t>
      </w:r>
      <w:r>
        <w:rPr>
          <w:rStyle w:val="16"/>
          <w:b w:val="0"/>
          <w:lang w:val="el-GR"/>
        </w:rPr>
        <w:t>των</w:t>
      </w:r>
      <w:r>
        <w:rPr>
          <w:rStyle w:val="16"/>
          <w:lang w:val="el-GR"/>
        </w:rPr>
        <w:t xml:space="preserve"> </w:t>
      </w:r>
      <w:r>
        <w:rPr>
          <w:rStyle w:val="16"/>
          <w:b w:val="0"/>
          <w:lang w:val="el-GR"/>
        </w:rPr>
        <w:t>θαλάσσιων</w:t>
      </w:r>
      <w:r>
        <w:rPr>
          <w:rStyle w:val="16"/>
          <w:lang w:val="el-GR"/>
        </w:rPr>
        <w:t xml:space="preserve"> </w:t>
      </w:r>
      <w:r>
        <w:rPr>
          <w:rStyle w:val="16"/>
          <w:b w:val="0"/>
          <w:lang w:val="el-GR"/>
        </w:rPr>
        <w:t>οικοτόπων</w:t>
      </w:r>
      <w:r>
        <w:rPr>
          <w:lang w:val="el-GR"/>
        </w:rPr>
        <w:t xml:space="preserve">, η οποία μειώνει τη δυνατότητα αναπαραγωγής και την επιβίωση πολλών θαλάσσιων ειδών στην περιοχή. Η έντονη αλιευτική δραστηριότητα, ειδικά με τη χρήση μηχανισμών που καταστρέφουν τον θαλάσσιο βυθό (όπως οι βυθισμένοι δίκτυοι και τα βαριά αλιευτικά εργαλεία), επηρεάζει αρνητικά τα οικοσυστήματα των βυθών και τη φυσική αναγέννηση των θαλάσσιων πληθυσμών. Η καταστροφή των βιοτόπων των θαλάσσιων οργανισμών (όπως των </w:t>
      </w:r>
      <w:r>
        <w:rPr>
          <w:rStyle w:val="16"/>
          <w:b w:val="0"/>
        </w:rPr>
        <w:t>Posidonia</w:t>
      </w:r>
      <w:r>
        <w:rPr>
          <w:rStyle w:val="16"/>
          <w:lang w:val="el-GR"/>
        </w:rPr>
        <w:t xml:space="preserve"> </w:t>
      </w:r>
      <w:r>
        <w:rPr>
          <w:rStyle w:val="16"/>
          <w:b w:val="0"/>
        </w:rPr>
        <w:t>oceanica</w:t>
      </w:r>
      <w:r>
        <w:rPr>
          <w:lang w:val="el-GR"/>
        </w:rPr>
        <w:t xml:space="preserve"> και </w:t>
      </w:r>
      <w:r>
        <w:rPr>
          <w:rStyle w:val="16"/>
          <w:b w:val="0"/>
        </w:rPr>
        <w:t>Zostera</w:t>
      </w:r>
      <w:r>
        <w:rPr>
          <w:rStyle w:val="16"/>
          <w:lang w:val="el-GR"/>
        </w:rPr>
        <w:t xml:space="preserve"> </w:t>
      </w:r>
      <w:r>
        <w:rPr>
          <w:rStyle w:val="16"/>
          <w:b w:val="0"/>
        </w:rPr>
        <w:t>marina</w:t>
      </w:r>
      <w:r>
        <w:rPr>
          <w:lang w:val="el-GR"/>
        </w:rPr>
        <w:t>) περιορίζει τους χώρους αναπαραγωγής και καταφυγίου για πολλούς οργανισμούς, ενώ οι αλλαγές στην ισορροπία των πληθυσμών των ψαριών μπορούν να οδηγήσουν σε μείωση των αλιευτικών αποδόσεων και σε πλήγματα για την τοπική οικονομία (Αλεξάκης, 2021). Η εφαρμογή στρατηγικών για τη βιώσιμη αλιεία και την προστασία των θαλάσσιων οικοσυστημάτων είναι κρίσιμη για την αποκατάσταση των υδάτινων οικοσυστημάτων και την προστασία των τοπικών οικονομιών που εξαρτώνται από αυτούς τους πόρους.</w:t>
      </w:r>
    </w:p>
    <w:p w14:paraId="6CF172ED">
      <w:pPr>
        <w:pStyle w:val="27"/>
        <w:spacing w:after="0" w:line="240" w:lineRule="auto"/>
        <w:rPr>
          <w:b/>
          <w:bCs/>
          <w:lang w:val="el-GR"/>
        </w:rPr>
      </w:pPr>
    </w:p>
    <w:p w14:paraId="4EAE1864">
      <w:pPr>
        <w:pStyle w:val="14"/>
        <w:numPr>
          <w:ilvl w:val="0"/>
          <w:numId w:val="1"/>
        </w:numPr>
        <w:spacing w:before="0" w:beforeAutospacing="0" w:after="0" w:afterAutospacing="0"/>
        <w:ind w:left="0" w:firstLine="0"/>
        <w:rPr>
          <w:b/>
          <w:bCs/>
          <w:lang w:val="el-GR"/>
        </w:rPr>
      </w:pPr>
      <w:r>
        <w:rPr>
          <w:b/>
          <w:bCs/>
          <w:lang w:val="el-GR"/>
        </w:rPr>
        <w:t xml:space="preserve">ΠΡΟΒΛΗΜΑΤΑ ΦΑΙΩΝ ΕΠΙΦΑΝΕΙΩΝ </w:t>
      </w:r>
    </w:p>
    <w:p w14:paraId="24906AD4">
      <w:pPr>
        <w:pStyle w:val="14"/>
        <w:spacing w:before="0" w:beforeAutospacing="0" w:after="0" w:afterAutospacing="0"/>
        <w:rPr>
          <w:b/>
          <w:bCs/>
          <w:lang w:val="el-GR"/>
        </w:rPr>
      </w:pPr>
    </w:p>
    <w:p w14:paraId="4A7F0AC2">
      <w:pPr>
        <w:pStyle w:val="27"/>
        <w:spacing w:after="0" w:line="240" w:lineRule="auto"/>
        <w:ind w:left="0" w:firstLine="284"/>
        <w:jc w:val="both"/>
        <w:rPr>
          <w:rFonts w:ascii="Times New Roman" w:hAnsi="Times New Roman" w:eastAsia="Times New Roman" w:cs="Times New Roman"/>
          <w:kern w:val="0"/>
          <w:sz w:val="24"/>
          <w:szCs w:val="24"/>
          <w:lang w:val="el-GR"/>
          <w14:ligatures w14:val="none"/>
        </w:rPr>
      </w:pPr>
      <w:r>
        <w:rPr>
          <w:rFonts w:ascii="Times New Roman" w:hAnsi="Times New Roman" w:eastAsia="Times New Roman" w:cs="Times New Roman"/>
          <w:kern w:val="0"/>
          <w:sz w:val="24"/>
          <w:szCs w:val="24"/>
          <w:lang w:val="el-GR"/>
          <w14:ligatures w14:val="none"/>
        </w:rPr>
        <w:t>Ένα από τα πιο έντονα περιβαλλοντικά προβλήματα που απασχολούν τις ορεινές περιοχές της Σάμου αφορά τη διάβρωση του εδάφους, η οποία αποτελεί συνέπεια τόσο φυσικών διεργασιών όσο και ανθρωπογενών παρεμβάσεων. Η αποψίλωση των δασών, είτε για γεωργικούς σκοπούς είτε λόγω ανεπαρκούς προστασίας από πυρκαγιές, ενισχύει την απώλεια γόνιμων εδαφών και έχει ως συνέπεια οι έντονες βροχοπτώσεις που χαρακτηρίζουν την περιοχή, να συμβάλλουν στη διάβρωση, καθώς οι γυμνές επιφάνειες αδυνατούν να συγκρατήσουν το νερό. Αυτή η αποδόμηση του εδάφους έχει σημαντικές επιπτώσεις στην παραγωγικότητα της γης και στην ικανότητα αναγέννησης των φυσικών οικοσυστημάτων (Τσάκων, 2022). Επιπλέον, η έλλειψη ολοκληρωμένων στρατηγικών για την αναδάσωση και την προστασία του εδάφους εντείνει το πρόβλημα, δημιουργώντας έναν φαύλο κύκλο υποβάθμισης, ο οποίος απαιτεί μακροχρόνια και στοχευμένη παρέμβαση για την αντιστροφή του.</w:t>
      </w:r>
    </w:p>
    <w:p w14:paraId="06CC9058">
      <w:pPr>
        <w:pStyle w:val="27"/>
        <w:spacing w:after="0" w:line="240" w:lineRule="auto"/>
        <w:ind w:left="0" w:firstLine="284"/>
        <w:jc w:val="both"/>
        <w:rPr>
          <w:rFonts w:ascii="Times New Roman" w:hAnsi="Times New Roman" w:eastAsia="Times New Roman" w:cs="Times New Roman"/>
          <w:kern w:val="0"/>
          <w:sz w:val="24"/>
          <w:szCs w:val="24"/>
          <w:lang w:val="el-GR"/>
          <w14:ligatures w14:val="none"/>
        </w:rPr>
      </w:pPr>
      <w:r>
        <w:rPr>
          <w:rFonts w:ascii="Times New Roman" w:hAnsi="Times New Roman" w:eastAsia="Times New Roman" w:cs="Times New Roman"/>
          <w:kern w:val="0"/>
          <w:sz w:val="24"/>
          <w:szCs w:val="24"/>
          <w:lang w:val="el-GR"/>
          <w14:ligatures w14:val="none"/>
        </w:rPr>
        <w:t>Η διάβρωση του εδάφους και η αποψίλωση των δασών έχουν επίσης σοβαρές συνέπειες στη βιοποικιλότητα της Σάμου. Η ανθρώπινη δραστηριότητα, όπως η υπερβόσκηση, η άναρχη οικοδόμηση και οι πυρκαγιές, έχει προκαλέσει τη μείωση ή την εξαφάνιση ορισμένων ειδών φυτών και ζώων, με τις αλλαγές στη χρήση γης και την έλλειψη βιώσιμων γεωργικών πρακτικών να επηρεάζουν αρνητικά την οικολογική ισορροπία της περιοχής. Σημαντικός παράγοντας αποτελεί και η κλιματική αλλαγή, η οποία ενισχύει τις πιέσεις στα τοπικά οικοσυστήματα, καθιστώντας τα πιο ευάλωτα σε ακραία καιρικά φαινόμενα, όπως οι ξηρασίες και οι πλημμύρες.</w:t>
      </w:r>
    </w:p>
    <w:p w14:paraId="70CA279A">
      <w:pPr>
        <w:pStyle w:val="27"/>
        <w:spacing w:after="0" w:line="240" w:lineRule="auto"/>
        <w:ind w:left="0" w:firstLine="284"/>
        <w:jc w:val="both"/>
        <w:rPr>
          <w:rFonts w:ascii="Times New Roman" w:hAnsi="Times New Roman" w:eastAsia="Times New Roman" w:cs="Times New Roman"/>
          <w:kern w:val="0"/>
          <w:sz w:val="24"/>
          <w:szCs w:val="24"/>
          <w:lang w:val="el-GR"/>
          <w14:ligatures w14:val="none"/>
        </w:rPr>
      </w:pPr>
      <w:r>
        <w:rPr>
          <w:rFonts w:ascii="Times New Roman" w:hAnsi="Times New Roman" w:eastAsia="Times New Roman" w:cs="Times New Roman"/>
          <w:kern w:val="0"/>
          <w:sz w:val="24"/>
          <w:szCs w:val="24"/>
          <w:lang w:val="el-GR"/>
          <w14:ligatures w14:val="none"/>
        </w:rPr>
        <w:t>Στο κοινωνικό επίπεδο, η απομάκρυνση του πληθυσμού από τα ορεινά χωριά της Σάμου αποτελεί ένα ακόμη σημαντικό ζήτημα που συμβάλλει στην περιβαλλοντική υποβάθμιση. Η ερήμωση αυτών των περιοχών λόγω της μετανάστευσης των ντόπιων προς τα αστικά κέντρα για την αναζήτηση καλύτερων επαγγελματικών ευκαιριών, έχει ως αποτέλεσμα την μείωση της φροντίδας του τοπίου και την έλλειψη επενδύσεων που στοχεύουν στην διατήρηση της πολιτιστικής και περιβαλλοντικής κληρονομιάς της περιοχής (</w:t>
      </w:r>
      <w:r>
        <w:rPr>
          <w:rFonts w:ascii="Times New Roman" w:hAnsi="Times New Roman" w:eastAsia="Times New Roman" w:cs="Times New Roman"/>
          <w:kern w:val="0"/>
          <w:sz w:val="24"/>
          <w:szCs w:val="24"/>
          <w14:ligatures w14:val="none"/>
        </w:rPr>
        <w:t>wwf</w:t>
      </w:r>
      <w:r>
        <w:rPr>
          <w:rFonts w:ascii="Times New Roman" w:hAnsi="Times New Roman" w:eastAsia="Times New Roman" w:cs="Times New Roman"/>
          <w:kern w:val="0"/>
          <w:sz w:val="24"/>
          <w:szCs w:val="24"/>
          <w:lang w:val="el-GR"/>
          <w14:ligatures w14:val="none"/>
        </w:rPr>
        <w:t xml:space="preserve"> </w:t>
      </w:r>
      <w:r>
        <w:rPr>
          <w:rFonts w:ascii="Times New Roman" w:hAnsi="Times New Roman" w:eastAsia="Times New Roman" w:cs="Times New Roman"/>
          <w:kern w:val="0"/>
          <w:sz w:val="24"/>
          <w:szCs w:val="24"/>
          <w14:ligatures w14:val="none"/>
        </w:rPr>
        <w:t>Hellas</w:t>
      </w:r>
      <w:r>
        <w:rPr>
          <w:rFonts w:ascii="Times New Roman" w:hAnsi="Times New Roman" w:eastAsia="Times New Roman" w:cs="Times New Roman"/>
          <w:kern w:val="0"/>
          <w:sz w:val="24"/>
          <w:szCs w:val="24"/>
          <w:lang w:val="el-GR"/>
          <w14:ligatures w14:val="none"/>
        </w:rPr>
        <w:t>, 2024), ενώ η συνεπακόλουθη απώλεια της τοπικής γνώσης και των παραδοσιακών πρακτικών διαχείρισης της γης επιτείνει την περιβαλλοντική υποβάθμιση, καθιστώντας πιο δύσκολη την ανάκαμψη των οικοσυστημάτων.</w:t>
      </w:r>
    </w:p>
    <w:p w14:paraId="165E4286">
      <w:pPr>
        <w:pStyle w:val="27"/>
        <w:spacing w:after="0" w:line="240" w:lineRule="auto"/>
        <w:ind w:left="0" w:firstLine="284"/>
        <w:jc w:val="both"/>
        <w:rPr>
          <w:rFonts w:ascii="Times New Roman" w:hAnsi="Times New Roman" w:eastAsia="Times New Roman" w:cs="Times New Roman"/>
          <w:kern w:val="0"/>
          <w:sz w:val="24"/>
          <w:szCs w:val="24"/>
          <w:lang w:val="el-GR"/>
          <w14:ligatures w14:val="none"/>
        </w:rPr>
      </w:pPr>
      <w:r>
        <w:rPr>
          <w:rFonts w:ascii="Times New Roman" w:hAnsi="Times New Roman" w:eastAsia="Times New Roman" w:cs="Times New Roman"/>
          <w:kern w:val="0"/>
          <w:sz w:val="24"/>
          <w:szCs w:val="24"/>
          <w:lang w:val="el-GR"/>
          <w14:ligatures w14:val="none"/>
        </w:rPr>
        <w:t xml:space="preserve">Τέλος, η άνοδος του τουρισμού στη Σάμο, αν και έχει προσφέρει σημαντική οικονομική ανάπτυξη, έχει δημιουργήσει νέες περιβαλλοντικές προκλήσεις, ιδιαίτερα στα ορεινά της νησιού. Η ανεξέλεγκτη τουριστική δραστηριότητα, όπως η άναρχη δόμηση και η υπερβολική εκμετάλλευση των φυσικών πόρων, έχει οδηγήσει σε αλλοίωση των τοπικών οικοσυστημάτων και του φυσικού τοπίου. Οι φθορές στα μονοπάτια και τη βλάστηση λόγω της αυξημένης επισκεψιμότητας επιβαρύνουν τις περιοχές που ήδη αντιμετωπίζουν άλλες περιβαλλοντικές πιέσεις. </w:t>
      </w:r>
    </w:p>
    <w:p w14:paraId="5DAD6C32">
      <w:pPr>
        <w:pStyle w:val="27"/>
        <w:spacing w:after="0" w:line="240" w:lineRule="auto"/>
        <w:rPr>
          <w:b/>
          <w:bCs/>
          <w:lang w:val="el-GR"/>
        </w:rPr>
      </w:pPr>
    </w:p>
    <w:p w14:paraId="4C51155D">
      <w:pPr>
        <w:pStyle w:val="14"/>
        <w:numPr>
          <w:ilvl w:val="0"/>
          <w:numId w:val="1"/>
        </w:numPr>
        <w:spacing w:before="0" w:beforeAutospacing="0" w:after="0" w:afterAutospacing="0"/>
        <w:ind w:left="0" w:firstLine="0"/>
        <w:rPr>
          <w:b/>
          <w:bCs/>
          <w:lang w:val="el-GR"/>
        </w:rPr>
      </w:pPr>
      <w:r>
        <w:rPr>
          <w:b/>
          <w:bCs/>
          <w:lang w:val="el-GR"/>
        </w:rPr>
        <w:t xml:space="preserve">ΠΡΟΒΛΗΜΑΤΑ ΣΤΗΝ ΑΤΜΟΣΦΑΙΡΑ </w:t>
      </w:r>
    </w:p>
    <w:p w14:paraId="0DBC379F">
      <w:pPr>
        <w:pStyle w:val="27"/>
        <w:spacing w:after="0" w:line="240" w:lineRule="auto"/>
        <w:rPr>
          <w:b/>
          <w:bCs/>
        </w:rPr>
      </w:pPr>
    </w:p>
    <w:p w14:paraId="40D3EB43">
      <w:pPr>
        <w:pStyle w:val="27"/>
        <w:spacing w:after="0" w:line="240" w:lineRule="auto"/>
        <w:ind w:left="0" w:firstLine="284"/>
        <w:jc w:val="both"/>
        <w:rPr>
          <w:rFonts w:ascii="Times New Roman" w:hAnsi="Times New Roman" w:eastAsia="Times New Roman" w:cs="Times New Roman"/>
          <w:kern w:val="0"/>
          <w:sz w:val="24"/>
          <w:szCs w:val="24"/>
          <w:lang w:val="el-GR"/>
          <w14:ligatures w14:val="none"/>
        </w:rPr>
      </w:pPr>
      <w:r>
        <w:rPr>
          <w:rFonts w:ascii="Times New Roman" w:hAnsi="Times New Roman" w:eastAsia="Times New Roman" w:cs="Times New Roman"/>
          <w:kern w:val="0"/>
          <w:sz w:val="24"/>
          <w:szCs w:val="24"/>
          <w:lang w:val="el-GR"/>
          <w14:ligatures w14:val="none"/>
        </w:rPr>
        <w:t>Ένα από τα πλέον σοβαρά περιβαλλοντικά ζητήματα που επηρεάζουν την ατμόσφαιρα της Σάμου σχετίζεται με τις εκπομπές αερίων του θερμοκηπίου, οι οποίες συμβάλλουν καθοριστικά στην επιδείνωση της κλιματικής αλλαγής. Παρά το γεγονός ότι η Σάμος δεν χαρακτηρίζεται από την ύπαρξη βαριάς βιομηχανίας, η συνεχώς αυξανόμενη ζήτηση ενέργειας, ιδιαίτερα κατά τους θερινούς μήνες, οδηγεί σε αυξημένη κατανάλωση ορυκτών καυσίμων για την παραγωγή ηλεκτρικής ενέργειας. Αυτό το γεγονός επιβαρύνει τοπικά την ατμόσφαιρα με εκπομπές διοξειδίου του άνθρακα (</w:t>
      </w:r>
      <w:r>
        <w:rPr>
          <w:rFonts w:ascii="Times New Roman" w:hAnsi="Times New Roman" w:eastAsia="Times New Roman" w:cs="Times New Roman"/>
          <w:kern w:val="0"/>
          <w:sz w:val="24"/>
          <w:szCs w:val="24"/>
          <w14:ligatures w14:val="none"/>
        </w:rPr>
        <w:t>CO</w:t>
      </w:r>
      <w:r>
        <w:rPr>
          <w:rFonts w:ascii="Times New Roman" w:hAnsi="Times New Roman" w:eastAsia="Times New Roman" w:cs="Times New Roman"/>
          <w:kern w:val="0"/>
          <w:sz w:val="24"/>
          <w:szCs w:val="24"/>
          <w:lang w:val="el-GR"/>
          <w14:ligatures w14:val="none"/>
        </w:rPr>
        <w:t xml:space="preserve">₂), υποβαθμίζοντας τη συνολική ποιότητα του αέρα. Επιπλέον, οι εκπομπές </w:t>
      </w:r>
      <w:r>
        <w:rPr>
          <w:rFonts w:ascii="Times New Roman" w:hAnsi="Times New Roman" w:eastAsia="Times New Roman" w:cs="Times New Roman"/>
          <w:kern w:val="0"/>
          <w:sz w:val="24"/>
          <w:szCs w:val="24"/>
          <w14:ligatures w14:val="none"/>
        </w:rPr>
        <w:t>CO</w:t>
      </w:r>
      <w:r>
        <w:rPr>
          <w:rFonts w:ascii="Times New Roman" w:hAnsi="Times New Roman" w:eastAsia="Times New Roman" w:cs="Times New Roman"/>
          <w:kern w:val="0"/>
          <w:sz w:val="24"/>
          <w:szCs w:val="24"/>
          <w:lang w:val="el-GR"/>
          <w14:ligatures w14:val="none"/>
        </w:rPr>
        <w:t>₂ από τα πλοία που εξυπηρετούν τη σύνδεση της Σάμου με άλλα νησιά και την ηπειρωτική Ελλάδα αποτελούν μια διαρκή πηγή ρύπανσης, ενισχύοντας περαιτέρω τις πιέσεις στο ατμοσφαιρικό περιβάλλον. Παρόλο που ο νησιωτικός χαρακτήρας της Σάμου περιορίζει τη βιομηχανική δραστηριότητα, ο συνδυασμός αυτών των πηγών εκπομπών απαιτεί στοχευμένες παρεμβάσεις για την αντιμετώπισή τους, όπως η ενίσχυση των ανανεώσιμων πηγών ενέργειας και η προώθηση καθαρότερων τεχνολογιών.</w:t>
      </w:r>
    </w:p>
    <w:p w14:paraId="1CF53578">
      <w:pPr>
        <w:pStyle w:val="27"/>
        <w:spacing w:after="0" w:line="240" w:lineRule="auto"/>
        <w:ind w:left="0" w:firstLine="284"/>
        <w:jc w:val="both"/>
        <w:rPr>
          <w:rFonts w:ascii="Times New Roman" w:hAnsi="Times New Roman" w:eastAsia="Times New Roman" w:cs="Times New Roman"/>
          <w:kern w:val="0"/>
          <w:sz w:val="24"/>
          <w:szCs w:val="24"/>
          <w:lang w:val="el-GR"/>
          <w14:ligatures w14:val="none"/>
        </w:rPr>
      </w:pPr>
      <w:r>
        <w:rPr>
          <w:rFonts w:ascii="Times New Roman" w:hAnsi="Times New Roman" w:eastAsia="Times New Roman" w:cs="Times New Roman"/>
          <w:kern w:val="0"/>
          <w:sz w:val="24"/>
          <w:szCs w:val="24"/>
          <w:lang w:val="el-GR"/>
          <w14:ligatures w14:val="none"/>
        </w:rPr>
        <w:t>Κατά τη θερινή περίοδο, η ατμοσφαιρική επιβάρυνση αυξάνεται σημαντικά λόγω της τουριστικής κίνησης, η οποία οδηγεί σε αύξηση της κυκλοφορίας οχημάτων. Παρότι η χρήση οδικών μεταφορών στο νησί είναι περιορισμένη σε σύγκριση με μεγάλες αστικές περιοχές, η εποχική αύξηση των επισκεπτών οδηγεί σε μεγαλύτερη χρήση ενοικιαζόμενων αυτοκινήτων, τουριστικών λεωφορείων αλλά και πλοίων και κρουαζιερόπλοιων, γεγονός που προκαλεί σημαντική εκπομπή ρύπων, όπως διοξείδιο του αζώτου (</w:t>
      </w:r>
      <w:r>
        <w:rPr>
          <w:rFonts w:ascii="Times New Roman" w:hAnsi="Times New Roman" w:eastAsia="Times New Roman" w:cs="Times New Roman"/>
          <w:kern w:val="0"/>
          <w:sz w:val="24"/>
          <w:szCs w:val="24"/>
          <w14:ligatures w14:val="none"/>
        </w:rPr>
        <w:t>NO</w:t>
      </w:r>
      <w:r>
        <w:rPr>
          <w:rFonts w:ascii="Times New Roman" w:hAnsi="Times New Roman" w:eastAsia="Times New Roman" w:cs="Times New Roman"/>
          <w:kern w:val="0"/>
          <w:sz w:val="24"/>
          <w:szCs w:val="24"/>
          <w:lang w:val="el-GR"/>
          <w14:ligatures w14:val="none"/>
        </w:rPr>
        <w:t>₂) και αιωρούμενα μικροσωματίδια (</w:t>
      </w:r>
      <w:r>
        <w:rPr>
          <w:rFonts w:ascii="Times New Roman" w:hAnsi="Times New Roman" w:eastAsia="Times New Roman" w:cs="Times New Roman"/>
          <w:kern w:val="0"/>
          <w:sz w:val="24"/>
          <w:szCs w:val="24"/>
          <w14:ligatures w14:val="none"/>
        </w:rPr>
        <w:t>PM</w:t>
      </w:r>
      <w:r>
        <w:rPr>
          <w:rFonts w:ascii="Times New Roman" w:hAnsi="Times New Roman" w:eastAsia="Times New Roman" w:cs="Times New Roman"/>
          <w:kern w:val="0"/>
          <w:sz w:val="24"/>
          <w:szCs w:val="24"/>
          <w:lang w:val="el-GR"/>
          <w14:ligatures w14:val="none"/>
        </w:rPr>
        <w:t>₂.₅) (Γανώτης, 2012). Οι εκπομπές αυτές όχι μόνο επηρεάζουν την ποιότητα του αέρα αλλά επιβαρύνουν και την υγεία των κατοίκων και των επισκεπτών, ιδιαίτερα σε περιόδους υψηλής θερμοκρασίας και χαμηλής κίνησης ανέμων. Η έλλειψη πολιτικών που να προωθούν τη χρήση καθαρών μέσων μεταφοράς, όπως ηλεκτρικά οχήματα, δυσχεραίνει την αποτελεσματική αντιμετώπιση του προβλήματος, υπογραμμίζοντας την ανάγκη για βιώσιμες λύσεις στις μεταφορές.</w:t>
      </w:r>
    </w:p>
    <w:p w14:paraId="0611050E">
      <w:pPr>
        <w:pStyle w:val="27"/>
        <w:spacing w:after="0" w:line="240" w:lineRule="auto"/>
        <w:ind w:left="0" w:firstLine="284"/>
        <w:jc w:val="both"/>
        <w:rPr>
          <w:rFonts w:ascii="Times New Roman" w:hAnsi="Times New Roman" w:eastAsia="Times New Roman" w:cs="Times New Roman"/>
          <w:kern w:val="0"/>
          <w:sz w:val="24"/>
          <w:szCs w:val="24"/>
          <w:lang w:val="el-GR"/>
          <w14:ligatures w14:val="none"/>
        </w:rPr>
      </w:pPr>
      <w:r>
        <w:rPr>
          <w:rFonts w:ascii="Times New Roman" w:hAnsi="Times New Roman" w:eastAsia="Times New Roman" w:cs="Times New Roman"/>
          <w:kern w:val="0"/>
          <w:sz w:val="24"/>
          <w:szCs w:val="24"/>
          <w:lang w:val="el-GR"/>
          <w14:ligatures w14:val="none"/>
        </w:rPr>
        <w:t>Τους χειμερινούς μήνες, η ατμόσφαιρα της Σάμου επιβαρύνεται από πρακτικές καύσης βιομάζας, οι οποίες παρατηρούνται κυρίως σε αγροτικές περιοχές του νησιού. Η καύση ξύλων και φυτικών υπολειμμάτων, είτε για σκοπούς θέρμανσης είτε για καθαρισμό αγροτεμαχίων, απελευθερώνει ρύπους όπως μονοξείδιο του άνθρακα (</w:t>
      </w:r>
      <w:r>
        <w:rPr>
          <w:rFonts w:ascii="Times New Roman" w:hAnsi="Times New Roman" w:eastAsia="Times New Roman" w:cs="Times New Roman"/>
          <w:kern w:val="0"/>
          <w:sz w:val="24"/>
          <w:szCs w:val="24"/>
          <w14:ligatures w14:val="none"/>
        </w:rPr>
        <w:t>CO</w:t>
      </w:r>
      <w:r>
        <w:rPr>
          <w:rFonts w:ascii="Times New Roman" w:hAnsi="Times New Roman" w:eastAsia="Times New Roman" w:cs="Times New Roman"/>
          <w:kern w:val="0"/>
          <w:sz w:val="24"/>
          <w:szCs w:val="24"/>
          <w:lang w:val="el-GR"/>
          <w14:ligatures w14:val="none"/>
        </w:rPr>
        <w:t>) και μικροσωματίδια, τα οποία έχουν σοβαρές επιπτώσεις στην τοπική ποιότητα του αέρα. Παρότι αυτές οι πρακτικές έχουν περιοριστεί τα τελευταία χρόνια, εξακολουθούν να εφαρμόζονται σε απομονωμένες περιοχές, ιδιαίτερα κατά τους χειμερινούς μήνες, καθώς οι αγροτικές κοινότητες βασίζονται παραδοσιακά σε αυτές (Καρλάς, 2013). Η έλλειψη ευαισθητοποίησης γύρω από τις περιβαλλοντικές επιπτώσεις αυτών των πρακτικών, σε συνδυασμό με την απουσία κατάλληλων υποδομών για την ανακύκλωση και την αξιοποίηση της βιομάζας, συντηρεί το πρόβλημα, απαιτώντας την εφαρμογή εκσυγχρονισμένων πολιτικών διαχείρισης.</w:t>
      </w:r>
    </w:p>
    <w:p w14:paraId="55FB9000">
      <w:pPr>
        <w:pStyle w:val="27"/>
        <w:spacing w:after="0" w:line="240" w:lineRule="auto"/>
        <w:ind w:left="0" w:firstLine="284"/>
        <w:jc w:val="both"/>
        <w:rPr>
          <w:rFonts w:ascii="Times New Roman" w:hAnsi="Times New Roman" w:eastAsia="Times New Roman" w:cs="Times New Roman"/>
          <w:kern w:val="0"/>
          <w:sz w:val="24"/>
          <w:szCs w:val="24"/>
          <w:lang w:val="el-GR"/>
          <w14:ligatures w14:val="none"/>
        </w:rPr>
      </w:pPr>
      <w:r>
        <w:rPr>
          <w:rFonts w:ascii="Times New Roman" w:hAnsi="Times New Roman" w:eastAsia="Times New Roman" w:cs="Times New Roman"/>
          <w:kern w:val="0"/>
          <w:sz w:val="24"/>
          <w:szCs w:val="24"/>
          <w:lang w:val="el-GR"/>
          <w14:ligatures w14:val="none"/>
        </w:rPr>
        <w:t>Η κλιματική αλλαγή επιδεινώνει περαιτέρω την κατάσταση, καθώς οι αυξανόμενες θερμοκρασίες και οι αλλαγές στις βροχοπτώσεις δημιουργούν ξηρότερες κλιματικές συνθήκες και αυξάνουν την πιθανότητα εμφάνισης δασικών πυρκαγιών. Οι πυρκαγιές αυτές δεν περιορίζονται μόνο στην καταστροφή της χλωρίδας και της πανίδας του νησιού, αλλά προκαλούν και σημαντική εκπομπή ρύπων στην ατμόσφαιρα, όπως μονοξείδιο του άνθρακα (</w:t>
      </w:r>
      <w:r>
        <w:rPr>
          <w:rFonts w:ascii="Times New Roman" w:hAnsi="Times New Roman" w:eastAsia="Times New Roman" w:cs="Times New Roman"/>
          <w:kern w:val="0"/>
          <w:sz w:val="24"/>
          <w:szCs w:val="24"/>
          <w14:ligatures w14:val="none"/>
        </w:rPr>
        <w:t>CO</w:t>
      </w:r>
      <w:r>
        <w:rPr>
          <w:rFonts w:ascii="Times New Roman" w:hAnsi="Times New Roman" w:eastAsia="Times New Roman" w:cs="Times New Roman"/>
          <w:kern w:val="0"/>
          <w:sz w:val="24"/>
          <w:szCs w:val="24"/>
          <w:lang w:val="el-GR"/>
          <w14:ligatures w14:val="none"/>
        </w:rPr>
        <w:t>) και διοξείδιο του άνθρακα (</w:t>
      </w:r>
      <w:r>
        <w:rPr>
          <w:rFonts w:ascii="Times New Roman" w:hAnsi="Times New Roman" w:eastAsia="Times New Roman" w:cs="Times New Roman"/>
          <w:kern w:val="0"/>
          <w:sz w:val="24"/>
          <w:szCs w:val="24"/>
          <w14:ligatures w14:val="none"/>
        </w:rPr>
        <w:t>CO</w:t>
      </w:r>
      <w:r>
        <w:rPr>
          <w:rFonts w:ascii="Times New Roman" w:hAnsi="Times New Roman" w:eastAsia="Times New Roman" w:cs="Times New Roman"/>
          <w:kern w:val="0"/>
          <w:sz w:val="24"/>
          <w:szCs w:val="24"/>
          <w:lang w:val="el-GR"/>
          <w14:ligatures w14:val="none"/>
        </w:rPr>
        <w:t xml:space="preserve">₂). Επιπλέον, η αυξημένη ένταση και συχνότητα αυτών των φαινομένων λόγω της κλιματικής αλλαγής έχει ως αποτέλεσμα την περαιτέρω υποβάθμιση της ατμόσφαιρας και την απώλεια των φυσικών πόρων του νησιού. </w:t>
      </w:r>
    </w:p>
    <w:p w14:paraId="34E4BD2B">
      <w:pPr>
        <w:pStyle w:val="27"/>
        <w:spacing w:after="0" w:line="240" w:lineRule="auto"/>
        <w:rPr>
          <w:b/>
          <w:bCs/>
          <w:lang w:val="el-GR"/>
        </w:rPr>
      </w:pPr>
    </w:p>
    <w:p w14:paraId="01895CDD">
      <w:pPr>
        <w:pStyle w:val="14"/>
        <w:numPr>
          <w:ilvl w:val="0"/>
          <w:numId w:val="1"/>
        </w:numPr>
        <w:spacing w:before="0" w:beforeAutospacing="0" w:after="0" w:afterAutospacing="0"/>
        <w:ind w:left="0" w:firstLine="0"/>
        <w:rPr>
          <w:b/>
          <w:bCs/>
          <w:lang w:val="el-GR"/>
        </w:rPr>
      </w:pPr>
      <w:r>
        <w:rPr>
          <w:b/>
          <w:bCs/>
          <w:lang w:val="el-GR"/>
        </w:rPr>
        <w:t xml:space="preserve">ΠΡΟΒΛΗΜΑΤΑ ΗΧΟΡΥΠΑΝΣΗΣ </w:t>
      </w:r>
    </w:p>
    <w:p w14:paraId="60841DB6">
      <w:pPr>
        <w:pStyle w:val="27"/>
        <w:spacing w:after="0" w:line="240" w:lineRule="auto"/>
        <w:rPr>
          <w:b/>
          <w:bCs/>
        </w:rPr>
      </w:pPr>
    </w:p>
    <w:p w14:paraId="432B068D">
      <w:pPr>
        <w:pStyle w:val="14"/>
        <w:spacing w:before="0" w:beforeAutospacing="0" w:after="0" w:afterAutospacing="0"/>
        <w:ind w:firstLine="284"/>
        <w:jc w:val="both"/>
        <w:rPr>
          <w:lang w:val="el-GR"/>
        </w:rPr>
      </w:pPr>
      <w:r>
        <w:rPr>
          <w:lang w:val="el-GR"/>
        </w:rPr>
        <w:t>Η ηχορύπανση αποτελεί ένα από τα λιγότερο ορατά, αλλά εξίσου σημαντικά περιβαλλοντικά προβλήματα που αντιμετωπίζει η Σάμος, με επιπτώσεις τόσο στην ποιότητα ζωής των ανθρώπων όσο και στη φυσική ισορροπία των οικοσυστημάτων της. Παρόλο που το νησί δεν φιλοξενεί βαριά βιομηχανία, διάφορες ανθρωπογενείς δραστηριότητες, όπως η τουριστική ανάπτυξη, η αυξημένη κυκλοφορία οχημάτων, η χρήση μηχανημάτων σε αγροτικές και κατασκευαστικές εργασίες, καθώς και οι θαλάσσιες μεταφορές, συμβάλλουν σε ανησυχητικά επίπεδα ηχητικής ρύπανσης. Η συγκέντρωση αυτών των δραστηριοτήτων σε συγκεκριμένες χρονικές περιόδους, κυρίως κατά τη θερινή τουριστική περίοδο, εντείνει το πρόβλημα, το οποίο παραμένει υποτιμημένο συγκριτικά με άλλες περιβαλλοντικές προκλήσεις, όπως η ατμοσφαιρική ρύπανση και η κλιματική αλλαγή.</w:t>
      </w:r>
    </w:p>
    <w:p w14:paraId="64A7229E">
      <w:pPr>
        <w:pStyle w:val="14"/>
        <w:spacing w:before="0" w:beforeAutospacing="0" w:after="0" w:afterAutospacing="0"/>
        <w:ind w:firstLine="284"/>
        <w:jc w:val="both"/>
        <w:rPr>
          <w:lang w:val="el-GR"/>
        </w:rPr>
      </w:pPr>
      <w:r>
        <w:rPr>
          <w:lang w:val="el-GR"/>
        </w:rPr>
        <w:t>Ένας από τους σημαντικότερους παράγοντες που συμβάλλουν στην ηχορύπανση στη Σάμο είναι η έντονη τουριστική δραστηριότητα, ειδικά τους καλοκαιρινούς μήνες. Η λειτουργία νυχτερινών κέντρων διασκέδασης, μπαρ και άλλων τουριστικών επιχειρήσεων στις παραλιακές περιοχές δημιουργεί έντονα επίπεδα θορύβου, τα οποία επηρεάζουν αρνητικά όχι μόνο τους τουρίστες που αναζητούν πιο ήσυχες διακοπές, αλλά και τους μόνιμους κατοίκους που βιώνουν καθημερινή ενόχληση. Ταυτόχρονα, η αυξημένη χρήση ενοικιαζόμενων οχημάτων, ιδιαίτερα μοτοσυκλετών που συχνά κινούνται με υψηλές ταχύτητες και παράγουν έντονο θόρυβο, επιδεινώνει την κατάσταση στους πολυσύχναστους οδικούς άξονες του νησιού. Η έλλειψη υποδομών για βιώσιμες μετακινήσεις, όπως ηλεκτροκίνητα οχήματα και ποδηλατόδρομοι, εντείνει το πρόβλημα. Παράλληλα, στις αγροτικές και αστικές περιοχές, η εκτεταμένη χρήση μηχανημάτων όπως τρακτέρ, αλυσοπρίονα και βαριά κατασκευαστικά εργαλεία, προκαλεί σημαντική όχληση, ειδικά κατά τις περιόδους έντονης δραστηριότητας, όπως η συγκομιδή ή η ανέγερση νέων κτηρίων (Γανώτης, 2012). Η απουσία ρυθμίσεων για την περιορισμένη χρήση αυτών των μηχανημάτων σε ώρες κοινής ησυχίας αποδεικνύεται σημαντικός παράγοντας στη διατήρηση της ηχορύπανσης.</w:t>
      </w:r>
    </w:p>
    <w:p w14:paraId="7AE7E79A">
      <w:pPr>
        <w:pStyle w:val="14"/>
        <w:spacing w:before="0" w:beforeAutospacing="0" w:after="0" w:afterAutospacing="0"/>
        <w:ind w:firstLine="284"/>
        <w:jc w:val="both"/>
        <w:rPr>
          <w:lang w:val="el-GR"/>
        </w:rPr>
      </w:pPr>
      <w:r>
        <w:rPr>
          <w:lang w:val="el-GR"/>
        </w:rPr>
        <w:t>Οι επιπτώσεις της ηχορύπανσης δεν περιορίζονται μόνο στον άνθρωπο, αλλά επεκτείνονται και στα φυσικά οικοσυστήματα του νησιού, διαταράσσοντας την ευαίσθητη ισορροπία που τα χαρακτηρίζει. Στη θαλάσσια ζώνη της Σάμου, οι ήχοι που παράγονται από τα μηχανοκίνητα σκάφη, τις εμπορικές και τουριστικές δραστηριότητες, καθώς και τη ναυσιπλοΐα γενικότερα, έχουν σημαντικές αρνητικές επιπτώσεις σε θαλάσσιους οργανισμούς, όπως τα δελφίνια και οι θαλάσσιες χελώνες. Αυτά τα είδη, που βασίζονται σε πολύπλοκους ακουστικούς μηχανισμούς για την επικοινωνία και τον εντοπισμό τροφής, συχνά αποπροσανατολίζονται από την παρουσία ανθρωπογενούς θορύβου, γεγονός που επηρεάζει τη συμπεριφορά και την επιβίωσή τους (</w:t>
      </w:r>
      <w:r>
        <w:t>WWF</w:t>
      </w:r>
      <w:r>
        <w:rPr>
          <w:lang w:val="el-GR"/>
        </w:rPr>
        <w:t>, 2024). Επιπλέον, στις ορεινές και δασικές περιοχές του νησιού, οι θόρυβοι που παράγονται από τουριστικές και αναψυχικές δραστηριότητες, όπως πεζοπορίες, μονοπάτια με υψηλή επισκεψιμότητα και υπαίθριες εκδηλώσεις, διαταράσσουν τη φυσική ηρεμία, επηρεάζοντας τη συμπεριφορά της άγριας πανίδας και διακόπτοντας κρίσιμες λειτουργίες, όπως η αναπαραγωγή και η αναζήτηση τροφής.</w:t>
      </w:r>
    </w:p>
    <w:p w14:paraId="5F54A28E">
      <w:pPr>
        <w:pStyle w:val="27"/>
        <w:spacing w:after="0" w:line="240" w:lineRule="auto"/>
        <w:rPr>
          <w:b/>
          <w:bCs/>
          <w:lang w:val="el-GR"/>
        </w:rPr>
      </w:pPr>
    </w:p>
    <w:p w14:paraId="70893D03">
      <w:pPr>
        <w:pStyle w:val="14"/>
        <w:numPr>
          <w:ilvl w:val="0"/>
          <w:numId w:val="1"/>
        </w:numPr>
        <w:tabs>
          <w:tab w:val="left" w:pos="851"/>
        </w:tabs>
        <w:spacing w:before="0" w:beforeAutospacing="0" w:after="0" w:afterAutospacing="0"/>
        <w:ind w:left="0" w:firstLine="0"/>
        <w:rPr>
          <w:b/>
          <w:bCs/>
          <w:lang w:val="el-GR"/>
        </w:rPr>
      </w:pPr>
      <w:r>
        <w:rPr>
          <w:b/>
          <w:bCs/>
          <w:lang w:val="el-GR"/>
        </w:rPr>
        <w:t>ΚΥΚΛΟΦΟΡΙΑΚΟ ΠΡΟΒΛΗΜΑ</w:t>
      </w:r>
    </w:p>
    <w:p w14:paraId="56CA1769">
      <w:pPr>
        <w:pStyle w:val="14"/>
        <w:tabs>
          <w:tab w:val="left" w:pos="851"/>
        </w:tabs>
        <w:spacing w:before="0" w:beforeAutospacing="0" w:after="0" w:afterAutospacing="0"/>
        <w:rPr>
          <w:b/>
          <w:bCs/>
          <w:lang w:val="el-GR"/>
        </w:rPr>
      </w:pPr>
    </w:p>
    <w:p w14:paraId="1E1F895A">
      <w:pPr>
        <w:pStyle w:val="14"/>
        <w:spacing w:before="0" w:beforeAutospacing="0" w:after="0" w:afterAutospacing="0"/>
        <w:ind w:firstLine="284"/>
        <w:jc w:val="both"/>
        <w:rPr>
          <w:lang w:val="el-GR"/>
        </w:rPr>
      </w:pPr>
      <w:r>
        <w:rPr>
          <w:lang w:val="el-GR"/>
        </w:rPr>
        <w:t>Το κυκλοφοριακό πρόβλημα στη Σάμο αποτελεί ένα ζήτημα που επηρεάζει σημαντικά την ποιότητα ζωής των κατοίκων, την τουριστική εμπειρία και την προστασία του φυσικού περιβάλλοντος. Η γεωγραφική διαμόρφωση του νησιού, με τους στενούς δρόμους και τις περιορισμένες δυνατότητες επέκτασης του οδικού δικτύου, σε συνδυασμό με την αυξανόμενη χρήση ιδιωτικών οχημάτων και την εποχική τουριστική πίεση, συντελεί στη δημιουργία κυκλοφοριακής συμφόρησης, ιδιαίτερα κατά τους καλοκαιρινούς μήνες. Το πρόβλημα εντείνεται από την έλλειψη σύγχρονων συγκοινωνιακών υποδομών και ολοκληρωμένων σχεδίων αστικής κινητικότητας.</w:t>
      </w:r>
    </w:p>
    <w:p w14:paraId="3AE5026F">
      <w:pPr>
        <w:pStyle w:val="14"/>
        <w:spacing w:before="0" w:beforeAutospacing="0" w:after="0" w:afterAutospacing="0"/>
        <w:ind w:firstLine="284"/>
        <w:jc w:val="both"/>
        <w:rPr>
          <w:lang w:val="el-GR"/>
        </w:rPr>
      </w:pPr>
      <w:r>
        <w:rPr>
          <w:lang w:val="el-GR"/>
        </w:rPr>
        <w:t>Η αυξημένη τουριστική κίνηση αποτελεί έναν από τους βασικούς παράγοντες που επιδεινώνουν το κυκλοφοριακό πρόβλημα στη Σάμο. Κατά τη θερινή περίοδο, οι τουρίστες που επισκέπτονται το νησί συχνά νοικιάζουν αυτοκίνητα ή μοτοσυκλέτες για να εξερευνήσουν τις παραλίες και τις φυσικές ομορφιές της περιοχής. Αυτό έχει ως αποτέλεσμα τη σημαντική αύξηση του αριθμού των οχημάτων στους δρόμους, ειδικά στις κεντρικές οδικές αρτηρίες που συνδέουν τις πόλεις του Βαθέος, του Πυθαγορείου και του Καρλοβάσου με τα κύρια τουριστικά αξιοθέατα. Η απουσία επαρκών χώρων στάθμευσης και η άναρχη στάθμευση σε τουριστικά δημοφιλείς περιοχές οδηγεί σε περαιτέρω επιβάρυνση της κυκλοφορίας, με τις ώρες αιχμής να καθίστανται ιδιαίτερα δύσκολες για τους κατοίκους και τους επισκέπτες. Επιπλέον, η χρήση παλαιών και ενεργοβόρων οχημάτων επιβαρύνει το περιβάλλον, συμβάλλοντας στην ατμοσφαιρική ρύπανση και την ηχορύπανση.</w:t>
      </w:r>
    </w:p>
    <w:p w14:paraId="7E9B33C3">
      <w:pPr>
        <w:pStyle w:val="14"/>
        <w:spacing w:before="0" w:beforeAutospacing="0" w:after="0" w:afterAutospacing="0"/>
        <w:ind w:firstLine="284"/>
        <w:jc w:val="both"/>
        <w:rPr>
          <w:lang w:val="el-GR"/>
        </w:rPr>
      </w:pPr>
      <w:r>
        <w:rPr>
          <w:lang w:val="el-GR"/>
        </w:rPr>
        <w:t>Το πρόβλημα της κυκλοφοριακής συμφόρησης δεν περιορίζεται μόνο στις τουριστικές περιοχές, αλλά επηρεάζει και τις αγροτικές και ορεινές περιοχές του νησιού. Στις αγροτικές ζώνες, η χρήση μεγάλων γεωργικών μηχανημάτων στους στενούς δρόμους δημιουργεί προσωρινές καθυστερήσεις, ειδικά κατά τις περιόδους αιχμής της αγροτικής δραστηριότητας, όπως η συγκομιδή και η μεταφορά προϊόντων. Στις ορεινές κοινότητες, η πρόσβαση με αυτοκίνητο δυσχεραίνεται λόγω των κακοσυντηρημένων δρόμων και της έλλειψης εναλλακτικών μέσων μεταφοράς, γεγονός που επιβαρύνει την καθημερινότητα των κατοίκων</w:t>
      </w:r>
      <w:r>
        <w:rPr>
          <w:lang w:val="el-GR"/>
        </w:rPr>
        <w:tab/>
      </w:r>
      <w:r>
        <w:rPr>
          <w:lang w:val="el-GR"/>
        </w:rPr>
        <w:t>. Οι δυσκολίες αυτές αποθαρρύνουν τη μόνιμη εγκατάσταση στις απομακρυσμένες περιοχές, επιταχύνοντας την αστικοποίηση και την εγκατάλειψη των ορεινών χωριών.</w:t>
      </w:r>
    </w:p>
    <w:p w14:paraId="53D5F59D">
      <w:pPr>
        <w:spacing w:after="0" w:line="240" w:lineRule="auto"/>
        <w:rPr>
          <w:b/>
          <w:bCs/>
          <w:lang w:val="el-GR"/>
        </w:rPr>
      </w:pPr>
    </w:p>
    <w:p w14:paraId="55EC97D2">
      <w:pPr>
        <w:pStyle w:val="14"/>
        <w:numPr>
          <w:ilvl w:val="0"/>
          <w:numId w:val="1"/>
        </w:numPr>
        <w:spacing w:before="0" w:beforeAutospacing="0" w:after="0" w:afterAutospacing="0"/>
        <w:ind w:left="0" w:firstLine="0"/>
        <w:rPr>
          <w:b/>
          <w:bCs/>
          <w:lang w:val="el-GR"/>
        </w:rPr>
      </w:pPr>
      <w:r>
        <w:rPr>
          <w:b/>
          <w:bCs/>
          <w:lang w:val="el-GR"/>
        </w:rPr>
        <w:t xml:space="preserve">ΔΙΑΧΕΙΡΙΣΗ ΑΠΟΡΡΙΜΑΤΩΝ </w:t>
      </w:r>
    </w:p>
    <w:p w14:paraId="2221931E">
      <w:pPr>
        <w:pStyle w:val="27"/>
        <w:spacing w:after="0" w:line="240" w:lineRule="auto"/>
        <w:rPr>
          <w:b/>
          <w:bCs/>
        </w:rPr>
      </w:pPr>
    </w:p>
    <w:p w14:paraId="31121D11">
      <w:pPr>
        <w:pStyle w:val="14"/>
        <w:spacing w:before="0" w:beforeAutospacing="0" w:after="0" w:afterAutospacing="0"/>
        <w:ind w:firstLine="284"/>
        <w:jc w:val="both"/>
        <w:rPr>
          <w:lang w:val="el-GR"/>
        </w:rPr>
      </w:pPr>
      <w:r>
        <w:rPr>
          <w:lang w:val="el-GR"/>
        </w:rPr>
        <w:t>Παρά τις προσπάθειες των τοπικών αρχών και της κοινωνίας για τη βελτίωση των πρακτικών διαχείρισης, οι περιορισμένες υποδομές και η απουσία ολοκληρωμένων συστημάτων ανακύκλωσης εξακολουθούν να δημιουργούν σοβαρές δυσκολίες. Η γεωγραφική απομόνωση του νησιού και η αυξανόμενη τουριστική κίνηση επιβαρύνουν περαιτέρω την κατάσταση, καθιστώντας τη διαχείριση των απορριμμάτων μια κρίσιμη προτεραιότητα για τη διατήρηση του φυσικού περιβάλλοντος και της ποιότητας ζωής των κατοίκων.</w:t>
      </w:r>
    </w:p>
    <w:p w14:paraId="1EF1D4A4">
      <w:pPr>
        <w:pStyle w:val="14"/>
        <w:spacing w:before="0" w:beforeAutospacing="0" w:after="0" w:afterAutospacing="0"/>
        <w:ind w:firstLine="284"/>
        <w:jc w:val="both"/>
        <w:rPr>
          <w:lang w:val="el-GR"/>
        </w:rPr>
      </w:pPr>
      <w:r>
        <w:rPr>
          <w:lang w:val="el-GR"/>
        </w:rPr>
        <w:t>Ένας από τους βασικούς παράγοντες που συμβάλλουν στο πρόβλημα είναι η αύξηση της παραγόμενης ποσότητας απορριμμάτων με την εισροή χιλιάδων επισκεπτών το καλοκαίρι. Το πρόβλημα εντείνεται από την έλλειψη επαρκών υποδομών, όπως κέντρα διαλογής και επεξεργασίας απορριμμάτων, καθώς και από την περιορισμένη χρήση συστημάτων ανακύκλωσης (Καρλάς, 2013). Επιπλέον, οι αυθαίρετες χωματερές που δημιουργούνται σε ορισμένες απομακρυσμένες περιοχές του νησιού προκαλούν σοβαρή ρύπανση των εδαφών και των υδάτων, ενώ αποτελούν απειλή για τη δημόσια υγεία.</w:t>
      </w:r>
    </w:p>
    <w:p w14:paraId="3E776BA6">
      <w:pPr>
        <w:pStyle w:val="14"/>
        <w:spacing w:before="0" w:beforeAutospacing="0" w:after="0" w:afterAutospacing="0"/>
        <w:ind w:firstLine="284"/>
        <w:jc w:val="both"/>
        <w:rPr>
          <w:lang w:val="el-GR"/>
        </w:rPr>
      </w:pPr>
      <w:r>
        <w:rPr>
          <w:lang w:val="el-GR"/>
        </w:rPr>
        <w:t>Η ανακύκλωση, παρόλο που έχει ξεκινήσει να εφαρμόζεται σε ορισμένες περιοχές της Σάμου, εξακολουθεί να βρίσκεται σε χαμηλά επίπεδα σε σύγκριση με τα πρότυπα που επιβάλλονται από την ευρωπαϊκή νομοθεσία. Οι κάτοικοι και οι επιχειρήσεις συχνά δεν έχουν πρόσβαση σε επαρκείς κάδους ανακύκλωσης ή ενημέρωση σχετικά με τα οφέλη της διαλογής στην πηγή. Πρόσθετα, η απουσία μονάδας επεξεργασίας οργανικών αποβλήτων και κομποστοποίησης οδηγεί στη συσσώρευση οργανικών απορριμμάτων στους χώρους υγειονομικής ταφής, εντείνοντας τις περιβαλλοντικές πιέσεις. Η έλλειψη ευαισθητοποίησης και εκπαιδευτικών δράσεων για τη διαχείριση των απορριμμάτων δυσχεραίνει την αλλαγή νοοτροπίας, απαραίτητη για την προώθηση μιας βιώσιμης διαχείρισης.</w:t>
      </w:r>
    </w:p>
    <w:p w14:paraId="06699181">
      <w:pPr>
        <w:pStyle w:val="14"/>
        <w:spacing w:before="0" w:beforeAutospacing="0" w:after="0" w:afterAutospacing="0"/>
        <w:ind w:firstLine="284"/>
        <w:jc w:val="both"/>
        <w:rPr>
          <w:lang w:val="el-GR"/>
        </w:rPr>
      </w:pPr>
      <w:r>
        <w:rPr>
          <w:lang w:val="el-GR"/>
        </w:rPr>
        <w:t>Η επίλυση του προβλήματος απαιτεί τη λήψη άμεσων και μακροπρόθεσμων μέτρων. Πρώτον, η δημιουργία σύγχρονων υποδομών, όπως μονάδες επεξεργασίας απορριμμάτων και ανακύκλωσης, είναι απαραίτητη για την αποτελεσματική διαχείριση των αποβλήτων. Παράλληλα, η ενίσχυση των δράσεων ευαισθητοποίησης του κοινού μέσω εκπαιδευτικών εκστρατειών και προγραμμάτων διαλογής στην πηγή θα μπορούσε να βελτιώσει τη συμμετοχή των πολιτών. Η ενσωμάτωση τεχνολογιών «έξυπνης διαχείρισης απορριμμάτων», όπως η χρήση αισθητήρων για την παρακολούθηση της πληρότητας των κάδων, μπορεί να αυξήσει την αποδοτικότητα της συλλογής και να μειώσει τα λειτουργικά κόστη (</w:t>
      </w:r>
      <w:r>
        <w:t>Samos</w:t>
      </w:r>
      <w:r>
        <w:rPr>
          <w:lang w:val="el-GR"/>
        </w:rPr>
        <w:t>24, 2024). Τέλος, η συνεργασία μεταξύ τοπικών αρχών, επιχειρήσεων και κοινωνίας των πολιτών είναι κρίσιμη για την υλοποίηση βιώσιμων λύσεων που θα διασφαλίσουν την προστασία του φυσικού περιβάλλοντος και την ευημερία της τοπικής κοινωνίας.</w:t>
      </w:r>
    </w:p>
    <w:p w14:paraId="0FE2FB02">
      <w:pPr>
        <w:pStyle w:val="27"/>
        <w:spacing w:after="0" w:line="240" w:lineRule="auto"/>
        <w:rPr>
          <w:b/>
          <w:bCs/>
          <w:lang w:val="el-GR"/>
        </w:rPr>
      </w:pPr>
    </w:p>
    <w:p w14:paraId="58E69CFE">
      <w:pPr>
        <w:pStyle w:val="14"/>
        <w:numPr>
          <w:ilvl w:val="0"/>
          <w:numId w:val="1"/>
        </w:numPr>
        <w:spacing w:before="0" w:beforeAutospacing="0" w:after="0" w:afterAutospacing="0"/>
        <w:ind w:left="0" w:firstLine="0"/>
        <w:rPr>
          <w:b/>
          <w:bCs/>
          <w:lang w:val="el-GR"/>
        </w:rPr>
      </w:pPr>
      <w:r>
        <w:rPr>
          <w:b/>
          <w:bCs/>
          <w:lang w:val="el-GR"/>
        </w:rPr>
        <w:t xml:space="preserve">ΔΙΑΧΕΙΡΙΣΗ ΝΕΡΟΥ </w:t>
      </w:r>
    </w:p>
    <w:p w14:paraId="54507B01">
      <w:pPr>
        <w:pStyle w:val="27"/>
        <w:spacing w:after="0" w:line="240" w:lineRule="auto"/>
        <w:rPr>
          <w:b/>
          <w:bCs/>
          <w:lang w:val="el-GR"/>
        </w:rPr>
      </w:pPr>
    </w:p>
    <w:p w14:paraId="50E17C4E">
      <w:pPr>
        <w:pStyle w:val="14"/>
        <w:spacing w:before="0" w:beforeAutospacing="0" w:after="0" w:afterAutospacing="0"/>
        <w:ind w:firstLine="284"/>
        <w:jc w:val="both"/>
        <w:rPr>
          <w:lang w:val="el-GR"/>
        </w:rPr>
      </w:pPr>
      <w:r>
        <w:rPr>
          <w:lang w:val="el-GR"/>
        </w:rPr>
        <w:t>Η υδροδότηση του νησιού εξαρτάται κυρίως από φυσικές πηγές και πηγάδια, ενώ επιπλέον υποστηρίζεται από ταμιευτήρες και μονάδες αφαλάτωσης. Η διαχείριση αυτών των υδάτινων πόρων αποτελεί κρίσιμο ζήτημα, καθώς οι ετήσιες διακυμάνσεις στις βροχοπτώσεις συχνά οδηγούν σε περιόδους λειψυδρίας κατά τους θερινούς μήνες. Επομένως, οι πρακτικές αποτελεσματικής διαχείρισης είναι απαραίτητες για τη βιώσιμη χρήση των υδάτινων πόρων.</w:t>
      </w:r>
    </w:p>
    <w:p w14:paraId="756AAD2D">
      <w:pPr>
        <w:pStyle w:val="14"/>
        <w:spacing w:before="0" w:beforeAutospacing="0" w:after="0" w:afterAutospacing="0"/>
        <w:ind w:firstLine="284"/>
        <w:jc w:val="both"/>
        <w:rPr>
          <w:lang w:val="el-GR"/>
        </w:rPr>
      </w:pPr>
      <w:r>
        <w:rPr>
          <w:lang w:val="el-GR"/>
        </w:rPr>
        <w:t>Τα τελευταία χρόνια, το νησί έχει λάβει μέτρα για την αντιμετώπιση αυτών των προκλήσεων, βελτιώνοντας τις υποδομές ύδρευσης. Έχουν γίνει επενδύσεις για την ενίσχυση της αποδοτικότητας των δικτύων ύδρευσης, τη μείωση των διαρροών και την προώθηση της εξοικονόμησης νερού. Επιπλέον, οι τεχνολογικές εξελίξεις, όπως η ανάπτυξη μονάδων αφαλάτωσης, έχουν καταστεί κρίσιμες για την ενίσχυση της παροχής γλυκού νερού, ωστόσο αυτό συνεπάγεται και σημαντικές περιβαλλοντικές και ενεργειακές επιπτώσεις. Οι μονάδες αφαλάτωσης στη Σάμο καταναλώνουν υψηλές ποσότητες ενέργειας, με αποτέλεσμα την αύξηση του κόστους της ενέργειας και τη δημιουργία περιβαλλοντικών επιπτώσεων λόγω της απόρριψης αλμυρού νερού στο περιβάλλον. Παρά τις προκλήσεις, η αφαλάτωση έχει διαδραματίσει κεντρικό ρόλο στη στρατηγική για την κάλυψη των αναγκών νερού, ιδιαίτερα κατά τη διάρκεια της τουριστικής περιόδου (Φάκα, 2015).</w:t>
      </w:r>
    </w:p>
    <w:p w14:paraId="18828652">
      <w:pPr>
        <w:pStyle w:val="14"/>
        <w:spacing w:before="0" w:beforeAutospacing="0" w:after="0" w:afterAutospacing="0"/>
        <w:ind w:firstLine="284"/>
        <w:jc w:val="both"/>
        <w:rPr>
          <w:lang w:val="el-GR"/>
        </w:rPr>
      </w:pPr>
      <w:r>
        <w:rPr>
          <w:lang w:val="el-GR"/>
        </w:rPr>
        <w:t>Η βιώσιμη διαχείριση των υδάτων στη Σάμο απαιτεί, επίσης, την ενεργό συμμετοχή της τοπικής κοινωνίας και την εκπαίδευση των πολιτών για τη σημασία της εξοικονόμησης νερού. Οι τοπικές αρχές έχουν εργαστεί για την ευαισθητοποίηση των κατοίκων και των τουριστών σχετικά με την ανάγκη για εξοικονόμηση, ιδιαίτερα κατά την τουριστική περίοδο, όταν η ζήτηση είναι υψηλή. Αυτό περιλαμβάνει την προώθηση της χρήσης συσκευών χαμηλής κατανάλωσης νερού, καθώς και την εφαρμογή μέτρων όπως η συλλογή βρόχινου νερού και η ανακύκλωση γκρίζου νερού.</w:t>
      </w:r>
    </w:p>
    <w:p w14:paraId="6267ABB6">
      <w:pPr>
        <w:pStyle w:val="14"/>
        <w:spacing w:before="0" w:beforeAutospacing="0" w:after="0" w:afterAutospacing="0"/>
        <w:ind w:firstLine="284"/>
        <w:jc w:val="both"/>
        <w:rPr>
          <w:lang w:val="el-GR"/>
        </w:rPr>
      </w:pPr>
      <w:r>
        <w:rPr>
          <w:lang w:val="el-GR"/>
        </w:rPr>
        <w:t>Τέλος, η ένταξη στρατηγικών προσαρμογής στην κλιματική αλλαγή αποτελεί προτεραιότητα στις πολιτικές διαχείρισης υδάτων της Σάμου. Οι κλιματικές προβλέψεις υποδεικνύουν ότι το νησί ενδέχεται να βιώσει αλλαγές στα πρότυπα βροχοπτώσεων, με πιθανές επιπτώσεις στη διαθεσιμότητα νερού (</w:t>
      </w:r>
      <w:r>
        <w:t>SamosIn</w:t>
      </w:r>
      <w:r>
        <w:rPr>
          <w:lang w:val="el-GR"/>
        </w:rPr>
        <w:t>, 2024). Ως εκ τούτου, οι μελλοντικές στρατηγικές διαχείρισης νερού στη Σάμο θα επικεντρωθούν στην ενίσχυση της ανθεκτικότητας μέσω τεχνολογικών λύσεων και της συμμετοχής της κοινότητας, με στόχο τη διασφάλιση του εφοδιασμού με νερό, ενόψει των εξελισσόμενων περιβαλλοντικών συνθηκών.</w:t>
      </w:r>
    </w:p>
    <w:p w14:paraId="75B6D51A">
      <w:pPr>
        <w:pStyle w:val="27"/>
        <w:spacing w:after="0" w:line="240" w:lineRule="auto"/>
        <w:rPr>
          <w:b/>
          <w:bCs/>
          <w:lang w:val="el-GR"/>
        </w:rPr>
      </w:pPr>
    </w:p>
    <w:p w14:paraId="2AA34310">
      <w:pPr>
        <w:pStyle w:val="14"/>
        <w:numPr>
          <w:ilvl w:val="0"/>
          <w:numId w:val="1"/>
        </w:numPr>
        <w:spacing w:before="0" w:beforeAutospacing="0" w:after="0" w:afterAutospacing="0"/>
        <w:ind w:left="0" w:firstLine="0"/>
        <w:rPr>
          <w:b/>
          <w:bCs/>
          <w:lang w:val="el-GR"/>
        </w:rPr>
      </w:pPr>
      <w:r>
        <w:rPr>
          <w:b/>
          <w:bCs/>
          <w:lang w:val="el-GR"/>
        </w:rPr>
        <w:t xml:space="preserve">ΑΝΑΛΥΣΗ </w:t>
      </w:r>
      <w:r>
        <w:rPr>
          <w:b/>
          <w:bCs/>
        </w:rPr>
        <w:t xml:space="preserve">SWOT </w:t>
      </w:r>
    </w:p>
    <w:p w14:paraId="5DD03EC1">
      <w:pPr>
        <w:pStyle w:val="27"/>
        <w:spacing w:after="0" w:line="240" w:lineRule="auto"/>
        <w:rPr>
          <w:b/>
          <w:bCs/>
          <w:lang w:val="el-GR"/>
        </w:rPr>
      </w:pPr>
    </w:p>
    <w:p w14:paraId="03B40D9F">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Η Σάμος, με τη μοναδική φυσική της ομορφιά και την πλούσια βιοποικιλότητά της, αντιμετωπίζει συγκεκριμένες περιβαλλοντικές προκλήσεις που συνδέονται με την κλιματική αλλαγή, τη διαχείριση των υδάτινων πόρων και την αυξανόμενη τουριστική πίεση.</w:t>
      </w:r>
    </w:p>
    <w:p w14:paraId="434D7508">
      <w:pPr>
        <w:spacing w:after="0" w:line="240" w:lineRule="auto"/>
        <w:ind w:firstLine="284"/>
        <w:jc w:val="both"/>
        <w:rPr>
          <w:rFonts w:ascii="Times New Roman" w:hAnsi="Times New Roman" w:eastAsia="Times New Roman" w:cs="Times New Roman"/>
          <w:kern w:val="0"/>
          <w:sz w:val="24"/>
          <w:szCs w:val="24"/>
          <w:lang w:val="el-GR" w:eastAsia="el-GR"/>
          <w14:ligatures w14:val="none"/>
        </w:rPr>
      </w:pPr>
    </w:p>
    <w:p w14:paraId="36BC1897">
      <w:pPr>
        <w:spacing w:after="0" w:line="240" w:lineRule="auto"/>
        <w:jc w:val="both"/>
        <w:rPr>
          <w:rFonts w:ascii="Times New Roman" w:hAnsi="Times New Roman" w:eastAsia="Times New Roman" w:cs="Times New Roman"/>
          <w:b/>
          <w:bCs/>
          <w:kern w:val="0"/>
          <w:sz w:val="24"/>
          <w:szCs w:val="24"/>
          <w:lang w:val="el-GR" w:eastAsia="el-GR"/>
          <w14:ligatures w14:val="none"/>
        </w:rPr>
      </w:pPr>
      <w:r>
        <w:rPr>
          <w:rFonts w:ascii="Times New Roman" w:hAnsi="Times New Roman" w:eastAsia="Times New Roman" w:cs="Times New Roman"/>
          <w:b/>
          <w:bCs/>
          <w:kern w:val="0"/>
          <w:sz w:val="24"/>
          <w:szCs w:val="24"/>
          <w:lang w:val="el-GR" w:eastAsia="el-GR"/>
          <w14:ligatures w14:val="none"/>
        </w:rPr>
        <w:t>Δυνατά Σημεία (Strengths):</w:t>
      </w:r>
    </w:p>
    <w:p w14:paraId="2D7B2FD4">
      <w:pPr>
        <w:spacing w:after="0" w:line="240" w:lineRule="auto"/>
        <w:ind w:firstLine="284"/>
        <w:jc w:val="both"/>
        <w:rPr>
          <w:rFonts w:ascii="Times New Roman" w:hAnsi="Times New Roman" w:eastAsia="Times New Roman" w:cs="Times New Roman"/>
          <w:b/>
          <w:bCs/>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Η Σάμος διαθέτει πλούσιο φυσικό και πολιτιστικό περιβάλλον, με σημαντική βιοποικιλότητα και προστατευόμενες περιοχές, όπως το Δίκτυο Natura 2000, που ενισχύει τη σημασία του νησιού για την οικολογία της Μεσογείου. Η φυσική ομορφιά του νησιού, που περιλαμβάνει βουνά, δάση και παραλίες, προσελκύει τουρίστες και παρέχει ευκαιρίες για ανάπτυξη βιώσιμου οικοτουρισμού. Επίσης, η Σάμος διαθέτει σημαντικούς υδάτινους πόρους, όπως πηγές και υπόγεια νερά, οι οποίοι αποτελούν κρίσιμη βάση για την υδροδότηση του νησιού και την ανάπτυξη της γεωργίας, ιδίως της παραγωγής κρασιού, ελαιολάδου και μελιού, που συνδέονται άμεσα με το φυσικό περιβάλλον.</w:t>
      </w:r>
    </w:p>
    <w:p w14:paraId="5CEE10D0">
      <w:pPr>
        <w:spacing w:after="0" w:line="240" w:lineRule="auto"/>
        <w:ind w:firstLine="284"/>
        <w:jc w:val="both"/>
        <w:rPr>
          <w:rFonts w:ascii="Times New Roman" w:hAnsi="Times New Roman" w:eastAsia="Times New Roman" w:cs="Times New Roman"/>
          <w:b/>
          <w:bCs/>
          <w:kern w:val="0"/>
          <w:sz w:val="24"/>
          <w:szCs w:val="24"/>
          <w:lang w:val="el-GR" w:eastAsia="el-GR"/>
          <w14:ligatures w14:val="none"/>
        </w:rPr>
      </w:pPr>
    </w:p>
    <w:p w14:paraId="69E41BCF">
      <w:pPr>
        <w:spacing w:after="0" w:line="240" w:lineRule="auto"/>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b/>
          <w:bCs/>
          <w:kern w:val="0"/>
          <w:sz w:val="24"/>
          <w:szCs w:val="24"/>
          <w:lang w:val="el-GR" w:eastAsia="el-GR"/>
          <w14:ligatures w14:val="none"/>
        </w:rPr>
        <w:t>Αδυναμίες (Weaknesses):</w:t>
      </w:r>
    </w:p>
    <w:p w14:paraId="69E6B227">
      <w:pPr>
        <w:spacing w:after="0" w:line="240" w:lineRule="auto"/>
        <w:ind w:firstLine="284"/>
        <w:jc w:val="both"/>
        <w:rPr>
          <w:rFonts w:ascii="Times New Roman" w:hAnsi="Times New Roman" w:eastAsia="Times New Roman" w:cs="Times New Roman"/>
          <w:b/>
          <w:bCs/>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Η βασική περιβαλλοντική αδυναμία της Σάμου έγκειται στην περιορισμένη διαθεσιμότητα νερού, ειδικά κατά τη διάρκεια της θερινής περιόδου, όταν η ζήτηση αυξάνεται λόγω του τουρισμού. Οι υδάτινοι πόροι του νησιού, παρά τη σημαντική παρουσία φυσικών πηγών, είναι ευάλωτοι στην υπερεκμετάλλευση, με αποτέλεσμα την υπερφόρτωση του δικτύου ύδρευσης και την εξάρτηση από την αφαλάτωση. Επίσης, η έντονη τουριστική ανάπτυξη και οι αυξημένες ανάγκες για υποδομές οδηγούν σε περιβαλλοντική επιβάρυνση, κυρίως στην αποχέτευση, τη διαχείριση απορριμμάτων και την ποιότητα του αέρα και του νερού.</w:t>
      </w:r>
    </w:p>
    <w:p w14:paraId="0837B304">
      <w:pPr>
        <w:spacing w:after="0" w:line="240" w:lineRule="auto"/>
        <w:ind w:firstLine="284"/>
        <w:jc w:val="both"/>
        <w:rPr>
          <w:rFonts w:ascii="Times New Roman" w:hAnsi="Times New Roman" w:eastAsia="Times New Roman" w:cs="Times New Roman"/>
          <w:b/>
          <w:bCs/>
          <w:kern w:val="0"/>
          <w:sz w:val="24"/>
          <w:szCs w:val="24"/>
          <w:lang w:val="el-GR" w:eastAsia="el-GR"/>
          <w14:ligatures w14:val="none"/>
        </w:rPr>
      </w:pPr>
    </w:p>
    <w:p w14:paraId="038C497C">
      <w:pPr>
        <w:spacing w:after="0" w:line="240" w:lineRule="auto"/>
        <w:jc w:val="both"/>
        <w:rPr>
          <w:rFonts w:ascii="Times New Roman" w:hAnsi="Times New Roman" w:eastAsia="Times New Roman" w:cs="Times New Roman"/>
          <w:b/>
          <w:bCs/>
          <w:kern w:val="0"/>
          <w:sz w:val="24"/>
          <w:szCs w:val="24"/>
          <w:lang w:val="el-GR" w:eastAsia="el-GR"/>
          <w14:ligatures w14:val="none"/>
        </w:rPr>
      </w:pPr>
      <w:r>
        <w:rPr>
          <w:rFonts w:ascii="Times New Roman" w:hAnsi="Times New Roman" w:eastAsia="Times New Roman" w:cs="Times New Roman"/>
          <w:b/>
          <w:bCs/>
          <w:kern w:val="0"/>
          <w:sz w:val="24"/>
          <w:szCs w:val="24"/>
          <w:lang w:val="el-GR" w:eastAsia="el-GR"/>
          <w14:ligatures w14:val="none"/>
        </w:rPr>
        <w:t>Ευκαιρίες (Opportunities):</w:t>
      </w:r>
    </w:p>
    <w:p w14:paraId="14176E24">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Μια σημαντική ευκαιρία για τη Σάμο είναι η ανάπτυξη του οικοτουρισμού, που μπορεί να συνδυάσει την προστασία του περιβάλλοντος με την οικονομική ανάπτυξη. Η ενίσχυση της περιβαλλοντικής εκπαίδευσης και η προώθηση πρακτικών βιώσιμης τουριστικής ανάπτυξης μπορούν να συμβάλουν στη μείωση των αρνητικών περιβαλλοντικών επιπτώσεων. Επιπλέον, η προώθηση της ανανεώσιμης ενέργειας, όπως η ηλιακή και η αιολική, μπορεί να προσφέρει μια βιώσιμη λύση για την ενεργειακή κάλυψη του νησιού, μειώνοντας την εξάρτηση από συμβατικές και ρυπογόνες πηγές ενέργειας. Η αναβάθμιση των υποδομών διαχείρισης των υδάτων και η ενίσχυση της ανακύκλωσης αποβλήτων αποτελούν επίσης ευκαιρίες για τη βιώσιμη ανάπτυξη του νησιού.</w:t>
      </w:r>
    </w:p>
    <w:p w14:paraId="598C7B06">
      <w:pPr>
        <w:spacing w:after="0" w:line="240" w:lineRule="auto"/>
        <w:ind w:firstLine="284"/>
        <w:jc w:val="both"/>
        <w:rPr>
          <w:rFonts w:ascii="Times New Roman" w:hAnsi="Times New Roman" w:eastAsia="Times New Roman" w:cs="Times New Roman"/>
          <w:kern w:val="0"/>
          <w:sz w:val="24"/>
          <w:szCs w:val="24"/>
          <w:lang w:val="el-GR" w:eastAsia="el-GR"/>
          <w14:ligatures w14:val="none"/>
        </w:rPr>
      </w:pPr>
    </w:p>
    <w:p w14:paraId="465FB0B4">
      <w:pPr>
        <w:spacing w:after="0" w:line="240" w:lineRule="auto"/>
        <w:ind w:firstLine="284"/>
        <w:jc w:val="both"/>
        <w:rPr>
          <w:rFonts w:ascii="Times New Roman" w:hAnsi="Times New Roman" w:eastAsia="Times New Roman" w:cs="Times New Roman"/>
          <w:kern w:val="0"/>
          <w:sz w:val="24"/>
          <w:szCs w:val="24"/>
          <w:lang w:val="el-GR" w:eastAsia="el-GR"/>
          <w14:ligatures w14:val="none"/>
        </w:rPr>
      </w:pPr>
    </w:p>
    <w:p w14:paraId="67E37068">
      <w:pPr>
        <w:spacing w:after="0" w:line="240" w:lineRule="auto"/>
        <w:jc w:val="both"/>
        <w:rPr>
          <w:rFonts w:ascii="Times New Roman" w:hAnsi="Times New Roman" w:eastAsia="Times New Roman" w:cs="Times New Roman"/>
          <w:b/>
          <w:bCs/>
          <w:kern w:val="0"/>
          <w:sz w:val="24"/>
          <w:szCs w:val="24"/>
          <w:lang w:val="el-GR" w:eastAsia="el-GR"/>
          <w14:ligatures w14:val="none"/>
        </w:rPr>
      </w:pPr>
      <w:r>
        <w:rPr>
          <w:rFonts w:ascii="Times New Roman" w:hAnsi="Times New Roman" w:eastAsia="Times New Roman" w:cs="Times New Roman"/>
          <w:b/>
          <w:bCs/>
          <w:kern w:val="0"/>
          <w:sz w:val="24"/>
          <w:szCs w:val="24"/>
          <w:lang w:val="el-GR" w:eastAsia="el-GR"/>
          <w14:ligatures w14:val="none"/>
        </w:rPr>
        <w:t>Απειλές (Threats):</w:t>
      </w:r>
    </w:p>
    <w:p w14:paraId="7FC38862">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Η κύρια απειλή για το περιβάλλον της Σάμου προέρχεται από τις συνέπειες της κλιματικής αλλαγής, οι οποίες ενδέχεται να προκαλέσουν αλλαγές στα πρότυπα βροχοπτώσεων, με πιθανές επιπτώσεις στη διαθεσιμότητα των υδάτινων πόρων. Η αύξηση της θερμοκρασίας και η συχνότητα ακραίων καιρικών φαινομένων, όπως οι ξηρασίες και οι πλημμύρες, μπορεί να επηρεάσουν τη γεωργία, την υδροδότηση και τα οικοσυστήματα του νησιού. Επίσης, η αύξηση του τουριστικού πληθυσμού και η συνεχής ανάπτυξη υποδομών χωρίς τον κατάλληλο περιβαλλοντικό σχεδιασμό μπορεί να οδηγήσουν σε υποβάθμιση των φυσικών περιοχών και της βιοποικιλότητας.</w:t>
      </w:r>
    </w:p>
    <w:p w14:paraId="1317B0EE">
      <w:pPr>
        <w:spacing w:after="0" w:line="240" w:lineRule="auto"/>
        <w:rPr>
          <w:b/>
          <w:bCs/>
          <w:lang w:val="el-GR"/>
        </w:rPr>
      </w:pPr>
    </w:p>
    <w:p w14:paraId="103F0C87">
      <w:pPr>
        <w:pStyle w:val="14"/>
        <w:numPr>
          <w:ilvl w:val="0"/>
          <w:numId w:val="1"/>
        </w:numPr>
        <w:spacing w:before="0" w:beforeAutospacing="0" w:after="0" w:afterAutospacing="0"/>
        <w:ind w:left="0" w:firstLine="0"/>
        <w:rPr>
          <w:b/>
          <w:bCs/>
          <w:lang w:val="el-GR"/>
        </w:rPr>
      </w:pPr>
      <w:r>
        <w:rPr>
          <w:b/>
          <w:bCs/>
          <w:lang w:val="el-GR"/>
        </w:rPr>
        <w:t>ΣΥΜΠΕΡΑΣΜΑΤΑ</w:t>
      </w:r>
    </w:p>
    <w:p w14:paraId="2467B370">
      <w:pPr>
        <w:pStyle w:val="14"/>
        <w:spacing w:before="0" w:beforeAutospacing="0" w:after="0" w:afterAutospacing="0"/>
        <w:rPr>
          <w:b/>
          <w:bCs/>
          <w:lang w:val="el-GR"/>
        </w:rPr>
      </w:pPr>
    </w:p>
    <w:p w14:paraId="627F4F46">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Τα προβλήματα που αφορούν τη χλωρίδα και πανίδα της Σάμου υποδεικνύουν τη σοβαρότητα της οικολογικής κρίσης που αντιμετωπίζει το νησί. Η υπερβολική ανθρωπογενής παρέμβαση, η οποία περιλαμβάνει την αποψίλωση δασών, την εκχέρσωση για γεωργικές δραστηριότητες και τη διάνοιξη δρόμων, έχει οδηγήσει στην αποδυνάμωση των φυσικών οικοσυστημάτων, δημιουργώντας ανισορροπίες στη βιοποικιλότητα. Η διαρκής απώλεια φυσικών οικοτόπων, ιδιαίτερα στα παράκτια και τουριστικά αναπτυσσόμενα τμήματα, πλήττει τα ενδημικά και σπάνια είδη που απειλούνται με εξαφάνιση, ενώ η αδιάκοπη ρύπανση από την τουριστική και γεωργική δραστηριότητα, καθώς και η κλιματική αλλαγή, εντείνουν τις πιέσεις στους φυσικούς πόρους, θέτοντας σε κίνδυνο την αειφορία του νησιού.</w:t>
      </w:r>
    </w:p>
    <w:p w14:paraId="32E84F82">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Αναφορικά με την πανίδα, η υπερεκμετάλλευση των φυσικών πόρων και η ανάπτυξη του τουρισμού δημιουργούν σοβαρές απειλές για τα τοπικά είδη, όπως η μεσογειακή φώκια και η θαλάσσια χελώνα. Η καταστροφή των οικοτόπων, η ρύπανση των θαλασσών και η κλιματική αλλαγή επηρεάζουν άμεσα την επιβίωση των ειδών αυτών, ενώ οι εξωτικοί εισβολείς και οι νέες διαταραχές των οικολογικών ισορροπιών από την εισαγωγή ξένων ειδών, αυξάνουν την ανταγωνιστικότητα για πόρους και πλήττουν τα τοπικά οικοσυστήματα.</w:t>
      </w:r>
    </w:p>
    <w:p w14:paraId="2CEED3D1">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Η διάβρωση του εδάφους και η υποβάθμιση των ορεινών περιοχών αποτελούν επίσης σημαντικά ζητήματα. Η αποψίλωση των δασών και η υπερβόσκηση εντείνουν τη διάβρωση, μειώνοντας την ικανότητα αναγέννησης του εδάφους και επηρεάζουν την παραγωγικότητα της γης. Στο παραπάνω έρχεται να προστεθεί η έλλειψη ολοκληρωμένων στρατηγικών διαχείρισης για την αναδάσωση και την προστασία των φυσικών οικοσυστημάτων, επιδεινώνοντας το πρόβλημα και αναγκάζοντας το νησί να αντιμετωπίσει έναν φαύλο κύκλο υποβάθμισης των φυσικών πόρων. Η μείωση της τοπικής γνώσης και των παραδοσιακών πρακτικών, λόγω της απομάκρυνσης του πληθυσμού από τα ορεινά χωριά, δυσχεραίνει περαιτέρω την αναστροφή αυτής της κατάστασης.</w:t>
      </w:r>
    </w:p>
    <w:p w14:paraId="0C86D609">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Τέλος, η αυξανόμενη τουριστική δραστηριότητα, αν και έχει συμβάλει στην οικονομική ανάπτυξη της Σάμου, δημιουργεί νέες περιβαλλοντικές πιέσεις, ιδιαίτερα στην ατμόσφαιρα και τα φυσικά τοπία. Η ανεξέλεγκτη οικοδόμηση και η αυξημένη χρήση φυσικών πόρων επιβαρύνουν την περιοχή με εκπομπές ρύπων, μειώνοντας την ποιότητα του αέρα και προκαλώντας ατμοσφαιρική ρύπανση, που έχει σοβαρές επιπτώσεις στην υγεία των κατοίκων και των επισκεπτών. Η ανάγκη για βιώσιμες λύσεις, όπως η προώθηση των ανανεώσιμων πηγών ενέργειας και η χρήση καθαρών μέσων μεταφοράς, είναι επιτακτική για να διατηρηθεί η ποιότητα του περιβάλλοντος και η υγεία του πληθυσμού.</w:t>
      </w:r>
    </w:p>
    <w:p w14:paraId="2D9834D4">
      <w:pPr>
        <w:spacing w:after="0" w:line="240" w:lineRule="auto"/>
        <w:ind w:firstLine="284"/>
        <w:jc w:val="both"/>
        <w:rPr>
          <w:rFonts w:ascii="Times New Roman" w:hAnsi="Times New Roman" w:eastAsia="Times New Roman" w:cs="Times New Roman"/>
          <w:kern w:val="0"/>
          <w:sz w:val="24"/>
          <w:szCs w:val="24"/>
          <w:lang w:val="el-GR" w:eastAsia="el-GR"/>
          <w14:ligatures w14:val="none"/>
        </w:rPr>
      </w:pPr>
      <w:r>
        <w:rPr>
          <w:rFonts w:ascii="Times New Roman" w:hAnsi="Times New Roman" w:eastAsia="Times New Roman" w:cs="Times New Roman"/>
          <w:kern w:val="0"/>
          <w:sz w:val="24"/>
          <w:szCs w:val="24"/>
          <w:lang w:val="el-GR" w:eastAsia="el-GR"/>
          <w14:ligatures w14:val="none"/>
        </w:rPr>
        <w:t>Γίνεται εύλογα σαφές, λοιπόν, πως τα προβλήματα της Σάμου απαιτούν συντονισμένες στρατηγικές και εντατικές πολιτικές διαχείρισης της βιοποικιλότητας, οι οποίες θα βασίζονται στην ενίσχυση της προστασίας των οικοσυστημάτων και την προώθηση της αειφόρου ανάπτυξης. Η εφαρμογή αυτών, για την προστασία της χλωρίδας και πανίδας, η ενίσχυση των υποδομών για τη διαχείριση των αποβλήτων, η βελτίωση της εκπαίδευσης και ευαισθητοποίησης των πολιτών, καθώς και η ανάπτυξη βιώσιμων τουριστικών μοντέλων, αποτελούν κρίσιμους παράγοντες για την εξασφάλιση της περιβαλλοντικής και κοινωνικής βιωσιμότητας του νησιού.</w:t>
      </w:r>
    </w:p>
    <w:p w14:paraId="0E8B5674">
      <w:pPr>
        <w:spacing w:after="0" w:line="240" w:lineRule="auto"/>
        <w:rPr>
          <w:rFonts w:ascii="Times New Roman" w:hAnsi="Times New Roman" w:eastAsia="Times New Roman" w:cs="Times New Roman"/>
          <w:kern w:val="0"/>
          <w:sz w:val="24"/>
          <w:szCs w:val="24"/>
          <w:lang w:val="el-GR" w:eastAsia="el-GR"/>
          <w14:ligatures w14:val="none"/>
        </w:rPr>
      </w:pPr>
    </w:p>
    <w:p w14:paraId="5FB5CA56">
      <w:pPr>
        <w:spacing w:after="0" w:line="240" w:lineRule="auto"/>
        <w:rPr>
          <w:rFonts w:ascii="Times New Roman" w:hAnsi="Times New Roman" w:eastAsia="Times New Roman" w:cs="Times New Roman"/>
          <w:kern w:val="0"/>
          <w:sz w:val="24"/>
          <w:szCs w:val="24"/>
          <w:lang w:val="el-GR" w:eastAsia="el-GR"/>
          <w14:ligatures w14:val="none"/>
        </w:rPr>
      </w:pPr>
    </w:p>
    <w:p w14:paraId="5A65F6FE">
      <w:pPr>
        <w:spacing w:after="0" w:line="240" w:lineRule="auto"/>
        <w:rPr>
          <w:rFonts w:ascii="Times New Roman" w:hAnsi="Times New Roman" w:eastAsia="Times New Roman" w:cs="Times New Roman"/>
          <w:kern w:val="0"/>
          <w:sz w:val="24"/>
          <w:szCs w:val="24"/>
          <w:lang w:val="el-GR" w:eastAsia="el-GR"/>
          <w14:ligatures w14:val="none"/>
        </w:rPr>
      </w:pPr>
    </w:p>
    <w:p w14:paraId="683F80E7">
      <w:pPr>
        <w:spacing w:after="0" w:line="240" w:lineRule="auto"/>
        <w:rPr>
          <w:rFonts w:ascii="Times New Roman" w:hAnsi="Times New Roman" w:eastAsia="Times New Roman" w:cs="Times New Roman"/>
          <w:kern w:val="0"/>
          <w:sz w:val="24"/>
          <w:szCs w:val="24"/>
          <w:lang w:val="el-GR" w:eastAsia="el-GR"/>
          <w14:ligatures w14:val="none"/>
        </w:rPr>
      </w:pPr>
    </w:p>
    <w:p w14:paraId="7B2D0967">
      <w:pPr>
        <w:spacing w:after="0" w:line="240" w:lineRule="auto"/>
        <w:rPr>
          <w:rFonts w:ascii="Times New Roman" w:hAnsi="Times New Roman" w:eastAsia="Times New Roman" w:cs="Times New Roman"/>
          <w:kern w:val="0"/>
          <w:sz w:val="24"/>
          <w:szCs w:val="24"/>
          <w:lang w:val="el-GR" w:eastAsia="el-GR"/>
          <w14:ligatures w14:val="none"/>
        </w:rPr>
      </w:pPr>
    </w:p>
    <w:p w14:paraId="5B91F6E2">
      <w:pPr>
        <w:spacing w:after="0" w:line="240" w:lineRule="auto"/>
        <w:rPr>
          <w:rFonts w:ascii="Times New Roman" w:hAnsi="Times New Roman" w:eastAsia="Times New Roman" w:cs="Times New Roman"/>
          <w:kern w:val="0"/>
          <w:sz w:val="24"/>
          <w:szCs w:val="24"/>
          <w:lang w:val="el-GR" w:eastAsia="el-GR"/>
          <w14:ligatures w14:val="none"/>
        </w:rPr>
      </w:pPr>
    </w:p>
    <w:p w14:paraId="209381CC">
      <w:pPr>
        <w:spacing w:after="0" w:line="240" w:lineRule="auto"/>
        <w:rPr>
          <w:rFonts w:ascii="Times New Roman" w:hAnsi="Times New Roman" w:eastAsia="Times New Roman" w:cs="Times New Roman"/>
          <w:kern w:val="0"/>
          <w:sz w:val="24"/>
          <w:szCs w:val="24"/>
          <w:lang w:val="el-GR" w:eastAsia="el-GR"/>
          <w14:ligatures w14:val="none"/>
        </w:rPr>
      </w:pPr>
    </w:p>
    <w:p w14:paraId="21966A1A">
      <w:pPr>
        <w:spacing w:after="0" w:line="240" w:lineRule="auto"/>
        <w:rPr>
          <w:rFonts w:ascii="Times New Roman" w:hAnsi="Times New Roman" w:eastAsia="Times New Roman" w:cs="Times New Roman"/>
          <w:kern w:val="0"/>
          <w:sz w:val="24"/>
          <w:szCs w:val="24"/>
          <w:lang w:val="el-GR" w:eastAsia="el-GR"/>
          <w14:ligatures w14:val="none"/>
        </w:rPr>
      </w:pPr>
    </w:p>
    <w:p w14:paraId="6C081487">
      <w:pPr>
        <w:spacing w:after="0" w:line="240" w:lineRule="auto"/>
        <w:rPr>
          <w:rFonts w:ascii="Times New Roman" w:hAnsi="Times New Roman" w:eastAsia="Times New Roman" w:cs="Times New Roman"/>
          <w:kern w:val="0"/>
          <w:sz w:val="24"/>
          <w:szCs w:val="24"/>
          <w:lang w:val="el-GR" w:eastAsia="el-GR"/>
          <w14:ligatures w14:val="none"/>
        </w:rPr>
      </w:pPr>
    </w:p>
    <w:p w14:paraId="185FD892">
      <w:pPr>
        <w:spacing w:after="0" w:line="240" w:lineRule="auto"/>
        <w:rPr>
          <w:rFonts w:ascii="Times New Roman" w:hAnsi="Times New Roman" w:eastAsia="Times New Roman" w:cs="Times New Roman"/>
          <w:kern w:val="0"/>
          <w:sz w:val="24"/>
          <w:szCs w:val="24"/>
          <w:lang w:val="el-GR" w:eastAsia="el-GR"/>
          <w14:ligatures w14:val="none"/>
        </w:rPr>
      </w:pPr>
    </w:p>
    <w:p w14:paraId="2ADBE207">
      <w:pPr>
        <w:spacing w:after="0" w:line="240" w:lineRule="auto"/>
        <w:rPr>
          <w:rFonts w:ascii="Times New Roman" w:hAnsi="Times New Roman" w:eastAsia="Times New Roman" w:cs="Times New Roman"/>
          <w:kern w:val="0"/>
          <w:sz w:val="24"/>
          <w:szCs w:val="24"/>
          <w:lang w:val="el-GR" w:eastAsia="el-GR"/>
          <w14:ligatures w14:val="none"/>
        </w:rPr>
      </w:pPr>
    </w:p>
    <w:p w14:paraId="14C59B16">
      <w:pPr>
        <w:spacing w:after="0" w:line="240" w:lineRule="auto"/>
        <w:rPr>
          <w:rFonts w:ascii="Times New Roman" w:hAnsi="Times New Roman" w:eastAsia="Times New Roman" w:cs="Times New Roman"/>
          <w:kern w:val="0"/>
          <w:sz w:val="24"/>
          <w:szCs w:val="24"/>
          <w:lang w:val="el-GR" w:eastAsia="el-GR"/>
          <w14:ligatures w14:val="none"/>
        </w:rPr>
      </w:pPr>
    </w:p>
    <w:p w14:paraId="5DBC8B3D">
      <w:pPr>
        <w:spacing w:after="0" w:line="240" w:lineRule="auto"/>
        <w:rPr>
          <w:rFonts w:ascii="Times New Roman" w:hAnsi="Times New Roman" w:eastAsia="Times New Roman" w:cs="Times New Roman"/>
          <w:kern w:val="0"/>
          <w:sz w:val="24"/>
          <w:szCs w:val="24"/>
          <w:lang w:val="el-GR" w:eastAsia="el-GR"/>
          <w14:ligatures w14:val="none"/>
        </w:rPr>
      </w:pPr>
    </w:p>
    <w:p w14:paraId="2E0312BE">
      <w:pPr>
        <w:spacing w:after="0" w:line="240" w:lineRule="auto"/>
        <w:rPr>
          <w:rFonts w:ascii="Times New Roman" w:hAnsi="Times New Roman" w:eastAsia="Times New Roman" w:cs="Times New Roman"/>
          <w:kern w:val="0"/>
          <w:sz w:val="24"/>
          <w:szCs w:val="24"/>
          <w:lang w:val="el-GR" w:eastAsia="el-GR"/>
          <w14:ligatures w14:val="none"/>
        </w:rPr>
      </w:pPr>
    </w:p>
    <w:p w14:paraId="6B3E5C6A">
      <w:pPr>
        <w:spacing w:after="0" w:line="240" w:lineRule="auto"/>
        <w:rPr>
          <w:rFonts w:ascii="Times New Roman" w:hAnsi="Times New Roman" w:eastAsia="Times New Roman" w:cs="Times New Roman"/>
          <w:kern w:val="0"/>
          <w:sz w:val="24"/>
          <w:szCs w:val="24"/>
          <w:lang w:val="el-GR" w:eastAsia="el-GR"/>
          <w14:ligatures w14:val="none"/>
        </w:rPr>
      </w:pPr>
    </w:p>
    <w:p w14:paraId="1FCC912D">
      <w:pPr>
        <w:spacing w:after="0" w:line="240" w:lineRule="auto"/>
        <w:rPr>
          <w:rFonts w:ascii="Times New Roman" w:hAnsi="Times New Roman" w:eastAsia="Times New Roman" w:cs="Times New Roman"/>
          <w:kern w:val="0"/>
          <w:sz w:val="24"/>
          <w:szCs w:val="24"/>
          <w:lang w:val="el-GR" w:eastAsia="el-GR"/>
          <w14:ligatures w14:val="none"/>
        </w:rPr>
      </w:pPr>
    </w:p>
    <w:p w14:paraId="01E3F3DF">
      <w:pPr>
        <w:spacing w:after="0" w:line="240" w:lineRule="auto"/>
        <w:rPr>
          <w:rFonts w:ascii="Times New Roman" w:hAnsi="Times New Roman" w:eastAsia="Times New Roman" w:cs="Times New Roman"/>
          <w:kern w:val="0"/>
          <w:sz w:val="24"/>
          <w:szCs w:val="24"/>
          <w:lang w:val="el-GR" w:eastAsia="el-GR"/>
          <w14:ligatures w14:val="none"/>
        </w:rPr>
      </w:pPr>
    </w:p>
    <w:p w14:paraId="6667A193">
      <w:pPr>
        <w:spacing w:after="0" w:line="240" w:lineRule="auto"/>
        <w:rPr>
          <w:rFonts w:ascii="Times New Roman" w:hAnsi="Times New Roman" w:eastAsia="Times New Roman" w:cs="Times New Roman"/>
          <w:kern w:val="0"/>
          <w:sz w:val="24"/>
          <w:szCs w:val="24"/>
          <w:lang w:val="el-GR" w:eastAsia="el-GR"/>
          <w14:ligatures w14:val="none"/>
        </w:rPr>
      </w:pPr>
    </w:p>
    <w:p w14:paraId="2F30E1DD">
      <w:pPr>
        <w:spacing w:after="0" w:line="240" w:lineRule="auto"/>
        <w:rPr>
          <w:rFonts w:ascii="Times New Roman" w:hAnsi="Times New Roman" w:eastAsia="Times New Roman" w:cs="Times New Roman"/>
          <w:kern w:val="0"/>
          <w:sz w:val="24"/>
          <w:szCs w:val="24"/>
          <w:lang w:val="el-GR" w:eastAsia="el-GR"/>
          <w14:ligatures w14:val="none"/>
        </w:rPr>
      </w:pPr>
    </w:p>
    <w:p w14:paraId="50D5D581">
      <w:pPr>
        <w:spacing w:after="0" w:line="240" w:lineRule="auto"/>
        <w:rPr>
          <w:rFonts w:ascii="Times New Roman" w:hAnsi="Times New Roman" w:eastAsia="Times New Roman" w:cs="Times New Roman"/>
          <w:kern w:val="0"/>
          <w:sz w:val="24"/>
          <w:szCs w:val="24"/>
          <w:lang w:val="el-GR" w:eastAsia="el-GR"/>
          <w14:ligatures w14:val="none"/>
        </w:rPr>
      </w:pPr>
    </w:p>
    <w:p w14:paraId="7C001E79">
      <w:pPr>
        <w:spacing w:after="0" w:line="240" w:lineRule="auto"/>
        <w:rPr>
          <w:rFonts w:ascii="Times New Roman" w:hAnsi="Times New Roman" w:eastAsia="Times New Roman" w:cs="Times New Roman"/>
          <w:kern w:val="0"/>
          <w:sz w:val="24"/>
          <w:szCs w:val="24"/>
          <w:lang w:val="el-GR" w:eastAsia="el-GR"/>
          <w14:ligatures w14:val="none"/>
        </w:rPr>
      </w:pPr>
    </w:p>
    <w:p w14:paraId="69B73289">
      <w:pPr>
        <w:spacing w:after="0" w:line="240" w:lineRule="auto"/>
        <w:rPr>
          <w:rFonts w:ascii="Times New Roman" w:hAnsi="Times New Roman" w:eastAsia="Times New Roman" w:cs="Times New Roman"/>
          <w:kern w:val="0"/>
          <w:sz w:val="24"/>
          <w:szCs w:val="24"/>
          <w:lang w:val="el-GR" w:eastAsia="el-GR"/>
          <w14:ligatures w14:val="none"/>
        </w:rPr>
      </w:pPr>
    </w:p>
    <w:p w14:paraId="7F278F41">
      <w:pPr>
        <w:spacing w:after="0" w:line="240" w:lineRule="auto"/>
        <w:rPr>
          <w:rFonts w:ascii="Times New Roman" w:hAnsi="Times New Roman" w:eastAsia="Times New Roman" w:cs="Times New Roman"/>
          <w:kern w:val="0"/>
          <w:sz w:val="24"/>
          <w:szCs w:val="24"/>
          <w:lang w:val="el-GR" w:eastAsia="el-GR"/>
          <w14:ligatures w14:val="none"/>
        </w:rPr>
      </w:pPr>
    </w:p>
    <w:p w14:paraId="0EABED44">
      <w:pPr>
        <w:spacing w:after="0" w:line="240" w:lineRule="auto"/>
        <w:rPr>
          <w:rFonts w:ascii="Times New Roman" w:hAnsi="Times New Roman" w:eastAsia="Times New Roman" w:cs="Times New Roman"/>
          <w:kern w:val="0"/>
          <w:sz w:val="24"/>
          <w:szCs w:val="24"/>
          <w:lang w:val="el-GR" w:eastAsia="el-GR"/>
          <w14:ligatures w14:val="none"/>
        </w:rPr>
      </w:pPr>
    </w:p>
    <w:p w14:paraId="1C9D519F">
      <w:pPr>
        <w:spacing w:after="0" w:line="240" w:lineRule="auto"/>
        <w:rPr>
          <w:rFonts w:ascii="Times New Roman" w:hAnsi="Times New Roman" w:eastAsia="Times New Roman" w:cs="Times New Roman"/>
          <w:kern w:val="0"/>
          <w:sz w:val="24"/>
          <w:szCs w:val="24"/>
          <w:lang w:val="el-GR" w:eastAsia="el-GR"/>
          <w14:ligatures w14:val="none"/>
        </w:rPr>
      </w:pPr>
    </w:p>
    <w:p w14:paraId="6F7FD0C7">
      <w:pPr>
        <w:spacing w:after="0" w:line="240" w:lineRule="auto"/>
        <w:rPr>
          <w:rFonts w:ascii="Times New Roman" w:hAnsi="Times New Roman" w:eastAsia="Times New Roman" w:cs="Times New Roman"/>
          <w:kern w:val="0"/>
          <w:sz w:val="24"/>
          <w:szCs w:val="24"/>
          <w:lang w:val="el-GR" w:eastAsia="el-GR"/>
          <w14:ligatures w14:val="none"/>
        </w:rPr>
      </w:pPr>
    </w:p>
    <w:p w14:paraId="69B6970F">
      <w:pPr>
        <w:spacing w:after="0" w:line="240" w:lineRule="auto"/>
        <w:rPr>
          <w:rFonts w:ascii="Times New Roman" w:hAnsi="Times New Roman" w:eastAsia="Times New Roman" w:cs="Times New Roman"/>
          <w:kern w:val="0"/>
          <w:sz w:val="24"/>
          <w:szCs w:val="24"/>
          <w:lang w:val="el-GR" w:eastAsia="el-GR"/>
          <w14:ligatures w14:val="none"/>
        </w:rPr>
      </w:pPr>
    </w:p>
    <w:p w14:paraId="265D92D2">
      <w:pPr>
        <w:spacing w:after="0" w:line="240" w:lineRule="auto"/>
        <w:rPr>
          <w:rFonts w:ascii="Times New Roman" w:hAnsi="Times New Roman" w:eastAsia="Times New Roman" w:cs="Times New Roman"/>
          <w:kern w:val="0"/>
          <w:sz w:val="24"/>
          <w:szCs w:val="24"/>
          <w:lang w:val="el-GR" w:eastAsia="el-GR"/>
          <w14:ligatures w14:val="none"/>
        </w:rPr>
      </w:pPr>
    </w:p>
    <w:p w14:paraId="2E5D2966">
      <w:pPr>
        <w:spacing w:after="0" w:line="240" w:lineRule="auto"/>
        <w:rPr>
          <w:rFonts w:ascii="Times New Roman" w:hAnsi="Times New Roman" w:eastAsia="Times New Roman" w:cs="Times New Roman"/>
          <w:kern w:val="0"/>
          <w:sz w:val="24"/>
          <w:szCs w:val="24"/>
          <w:lang w:val="el-GR" w:eastAsia="el-GR"/>
          <w14:ligatures w14:val="none"/>
        </w:rPr>
      </w:pPr>
    </w:p>
    <w:p w14:paraId="633A57C3">
      <w:pPr>
        <w:spacing w:after="0" w:line="240" w:lineRule="auto"/>
        <w:rPr>
          <w:rFonts w:ascii="Times New Roman" w:hAnsi="Times New Roman" w:eastAsia="Times New Roman" w:cs="Times New Roman"/>
          <w:kern w:val="0"/>
          <w:sz w:val="24"/>
          <w:szCs w:val="24"/>
          <w:lang w:val="el-GR" w:eastAsia="el-GR"/>
          <w14:ligatures w14:val="none"/>
        </w:rPr>
      </w:pPr>
    </w:p>
    <w:p w14:paraId="20B3C961">
      <w:pPr>
        <w:spacing w:after="0" w:line="240" w:lineRule="auto"/>
        <w:rPr>
          <w:rFonts w:ascii="Times New Roman" w:hAnsi="Times New Roman" w:eastAsia="Times New Roman" w:cs="Times New Roman"/>
          <w:kern w:val="0"/>
          <w:sz w:val="24"/>
          <w:szCs w:val="24"/>
          <w:lang w:val="el-GR" w:eastAsia="el-GR"/>
          <w14:ligatures w14:val="none"/>
        </w:rPr>
      </w:pPr>
    </w:p>
    <w:p w14:paraId="60AAC252">
      <w:pPr>
        <w:spacing w:after="0" w:line="240" w:lineRule="auto"/>
        <w:rPr>
          <w:rFonts w:ascii="Times New Roman" w:hAnsi="Times New Roman" w:eastAsia="Times New Roman" w:cs="Times New Roman"/>
          <w:kern w:val="0"/>
          <w:sz w:val="24"/>
          <w:szCs w:val="24"/>
          <w:lang w:val="el-GR" w:eastAsia="el-GR"/>
          <w14:ligatures w14:val="none"/>
        </w:rPr>
      </w:pPr>
    </w:p>
    <w:p w14:paraId="65DBA31B">
      <w:pPr>
        <w:spacing w:after="0" w:line="240" w:lineRule="auto"/>
        <w:rPr>
          <w:rFonts w:ascii="Times New Roman" w:hAnsi="Times New Roman" w:eastAsia="Times New Roman" w:cs="Times New Roman"/>
          <w:kern w:val="0"/>
          <w:sz w:val="24"/>
          <w:szCs w:val="24"/>
          <w:lang w:val="el-GR" w:eastAsia="el-GR"/>
          <w14:ligatures w14:val="none"/>
        </w:rPr>
      </w:pPr>
    </w:p>
    <w:p w14:paraId="301C5D76">
      <w:pPr>
        <w:spacing w:after="0" w:line="240" w:lineRule="auto"/>
        <w:rPr>
          <w:rFonts w:ascii="Times New Roman" w:hAnsi="Times New Roman" w:eastAsia="Times New Roman" w:cs="Times New Roman"/>
          <w:kern w:val="0"/>
          <w:sz w:val="24"/>
          <w:szCs w:val="24"/>
          <w:lang w:val="el-GR" w:eastAsia="el-GR"/>
          <w14:ligatures w14:val="none"/>
        </w:rPr>
      </w:pPr>
    </w:p>
    <w:p w14:paraId="14D3BBA8">
      <w:pPr>
        <w:spacing w:after="0" w:line="240" w:lineRule="auto"/>
        <w:rPr>
          <w:rFonts w:ascii="Times New Roman" w:hAnsi="Times New Roman" w:eastAsia="Times New Roman" w:cs="Times New Roman"/>
          <w:kern w:val="0"/>
          <w:sz w:val="24"/>
          <w:szCs w:val="24"/>
          <w:lang w:val="el-GR" w:eastAsia="el-GR"/>
          <w14:ligatures w14:val="none"/>
        </w:rPr>
      </w:pPr>
    </w:p>
    <w:p w14:paraId="48F66E4F">
      <w:pPr>
        <w:spacing w:after="0" w:line="240" w:lineRule="auto"/>
        <w:rPr>
          <w:rFonts w:ascii="Times New Roman" w:hAnsi="Times New Roman" w:eastAsia="Times New Roman" w:cs="Times New Roman"/>
          <w:kern w:val="0"/>
          <w:sz w:val="24"/>
          <w:szCs w:val="24"/>
          <w:lang w:val="el-GR" w:eastAsia="el-GR"/>
          <w14:ligatures w14:val="none"/>
        </w:rPr>
      </w:pPr>
    </w:p>
    <w:p w14:paraId="6A1974B7">
      <w:pPr>
        <w:spacing w:after="0" w:line="240" w:lineRule="auto"/>
        <w:rPr>
          <w:rFonts w:ascii="Times New Roman" w:hAnsi="Times New Roman" w:eastAsia="Times New Roman" w:cs="Times New Roman"/>
          <w:kern w:val="0"/>
          <w:sz w:val="24"/>
          <w:szCs w:val="24"/>
          <w:lang w:val="el-GR" w:eastAsia="el-GR"/>
          <w14:ligatures w14:val="none"/>
        </w:rPr>
      </w:pPr>
    </w:p>
    <w:p w14:paraId="189913A3">
      <w:pPr>
        <w:spacing w:after="0" w:line="240" w:lineRule="auto"/>
        <w:rPr>
          <w:rFonts w:ascii="Times New Roman" w:hAnsi="Times New Roman" w:eastAsia="Times New Roman" w:cs="Times New Roman"/>
          <w:kern w:val="0"/>
          <w:sz w:val="24"/>
          <w:szCs w:val="24"/>
          <w:lang w:val="el-GR" w:eastAsia="el-GR"/>
          <w14:ligatures w14:val="none"/>
        </w:rPr>
      </w:pPr>
    </w:p>
    <w:p w14:paraId="799DEE5A">
      <w:pPr>
        <w:spacing w:after="0" w:line="240" w:lineRule="auto"/>
        <w:rPr>
          <w:rFonts w:ascii="Times New Roman" w:hAnsi="Times New Roman" w:eastAsia="Times New Roman" w:cs="Times New Roman"/>
          <w:kern w:val="0"/>
          <w:sz w:val="24"/>
          <w:szCs w:val="24"/>
          <w:lang w:val="el-GR" w:eastAsia="el-GR"/>
          <w14:ligatures w14:val="none"/>
        </w:rPr>
      </w:pPr>
    </w:p>
    <w:p w14:paraId="3B4002CE">
      <w:pPr>
        <w:spacing w:after="0" w:line="240" w:lineRule="auto"/>
        <w:rPr>
          <w:rFonts w:ascii="Times New Roman" w:hAnsi="Times New Roman" w:eastAsia="Times New Roman" w:cs="Times New Roman"/>
          <w:kern w:val="0"/>
          <w:sz w:val="24"/>
          <w:szCs w:val="24"/>
          <w:lang w:val="el-GR" w:eastAsia="el-GR"/>
          <w14:ligatures w14:val="none"/>
        </w:rPr>
      </w:pPr>
    </w:p>
    <w:p w14:paraId="39AD0432">
      <w:pPr>
        <w:spacing w:after="0" w:line="240" w:lineRule="auto"/>
        <w:rPr>
          <w:rFonts w:ascii="Times New Roman" w:hAnsi="Times New Roman" w:eastAsia="Times New Roman" w:cs="Times New Roman"/>
          <w:kern w:val="0"/>
          <w:sz w:val="24"/>
          <w:szCs w:val="24"/>
          <w:lang w:val="el-GR" w:eastAsia="el-GR"/>
          <w14:ligatures w14:val="none"/>
        </w:rPr>
      </w:pPr>
    </w:p>
    <w:p w14:paraId="2766C2E1">
      <w:pPr>
        <w:spacing w:after="0" w:line="240" w:lineRule="auto"/>
        <w:rPr>
          <w:rFonts w:ascii="Times New Roman" w:hAnsi="Times New Roman" w:eastAsia="Times New Roman" w:cs="Times New Roman"/>
          <w:kern w:val="0"/>
          <w:sz w:val="24"/>
          <w:szCs w:val="24"/>
          <w:lang w:val="el-GR" w:eastAsia="el-GR"/>
          <w14:ligatures w14:val="none"/>
        </w:rPr>
      </w:pPr>
    </w:p>
    <w:p w14:paraId="37575591">
      <w:pPr>
        <w:spacing w:after="0" w:line="240" w:lineRule="auto"/>
        <w:rPr>
          <w:rFonts w:ascii="Times New Roman" w:hAnsi="Times New Roman" w:eastAsia="Times New Roman" w:cs="Times New Roman"/>
          <w:kern w:val="0"/>
          <w:sz w:val="24"/>
          <w:szCs w:val="24"/>
          <w:lang w:val="el-GR" w:eastAsia="el-GR"/>
          <w14:ligatures w14:val="none"/>
        </w:rPr>
      </w:pPr>
    </w:p>
    <w:p w14:paraId="58CECCD6">
      <w:pPr>
        <w:spacing w:after="0" w:line="240" w:lineRule="auto"/>
        <w:ind w:firstLine="284"/>
        <w:jc w:val="both"/>
        <w:rPr>
          <w:rFonts w:ascii="Times New Roman" w:hAnsi="Times New Roman" w:eastAsia="Times New Roman" w:cs="Times New Roman"/>
          <w:b/>
          <w:kern w:val="0"/>
          <w:sz w:val="24"/>
          <w:szCs w:val="24"/>
          <w:lang w:val="el-GR"/>
          <w14:ligatures w14:val="none"/>
        </w:rPr>
      </w:pPr>
      <w:r>
        <w:rPr>
          <w:rFonts w:ascii="Times New Roman" w:hAnsi="Times New Roman" w:eastAsia="Times New Roman" w:cs="Times New Roman"/>
          <w:b/>
          <w:kern w:val="0"/>
          <w:sz w:val="24"/>
          <w:szCs w:val="24"/>
          <w:lang w:val="el-GR"/>
          <w14:ligatures w14:val="none"/>
        </w:rPr>
        <w:t>Βιβλιογραφία</w:t>
      </w:r>
    </w:p>
    <w:p w14:paraId="10950796">
      <w:pPr>
        <w:spacing w:after="0" w:line="240" w:lineRule="auto"/>
        <w:ind w:firstLine="284"/>
        <w:jc w:val="both"/>
        <w:rPr>
          <w:rFonts w:ascii="Times New Roman" w:hAnsi="Times New Roman" w:eastAsia="Times New Roman" w:cs="Times New Roman"/>
          <w:kern w:val="0"/>
          <w:sz w:val="24"/>
          <w:szCs w:val="24"/>
          <w:lang w:val="el-GR"/>
          <w14:ligatures w14:val="none"/>
        </w:rPr>
      </w:pPr>
    </w:p>
    <w:p w14:paraId="40793B7E">
      <w:pPr>
        <w:pStyle w:val="14"/>
        <w:spacing w:before="0" w:beforeAutospacing="0" w:after="0" w:afterAutospacing="0" w:line="360" w:lineRule="auto"/>
        <w:ind w:left="568" w:hanging="284"/>
        <w:jc w:val="both"/>
      </w:pPr>
      <w:r>
        <w:rPr>
          <w:lang w:val="el-GR"/>
        </w:rPr>
        <w:t xml:space="preserve">Αλεξάκης Ελευθέριος (2021), «Πολιτισμικές και κοινωνικές διαστάσεις του περιβάλλοντος», Ελληνική εταιρία εθνολογίας, (Σάμος: Φυσικό περιβάλλον, οικονομία και οικιστική. </w:t>
      </w:r>
      <w:r>
        <w:t>Συνέχειες και ασυνέχειες)</w:t>
      </w:r>
    </w:p>
    <w:p w14:paraId="05EC1B1B">
      <w:pPr>
        <w:pStyle w:val="14"/>
        <w:spacing w:before="0" w:beforeAutospacing="0" w:after="0" w:afterAutospacing="0" w:line="360" w:lineRule="auto"/>
        <w:ind w:left="568" w:hanging="284"/>
        <w:jc w:val="both"/>
      </w:pPr>
      <w:r>
        <w:t>Βoardman, J (2019), “The Greeks Overseas: Their Early Colonies and Trade”, Thames and Hudson</w:t>
      </w:r>
    </w:p>
    <w:p w14:paraId="4DD8957A">
      <w:pPr>
        <w:pStyle w:val="14"/>
        <w:spacing w:before="0" w:beforeAutospacing="0" w:after="0" w:afterAutospacing="0" w:line="360" w:lineRule="auto"/>
        <w:ind w:left="568" w:hanging="284"/>
        <w:jc w:val="both"/>
        <w:rPr>
          <w:lang w:val="el-GR"/>
        </w:rPr>
      </w:pPr>
      <w:r>
        <w:rPr>
          <w:lang w:val="el-GR"/>
        </w:rPr>
        <w:t>Γανώτης Ιωάννης (2022), «Η ναυτιλία ως παράγοντας θαλάσσιας ρύπανσης-περιπτώσεις στον ελλαδικό χώρο», Πανεπιστήμιο Αιγαίου</w:t>
      </w:r>
    </w:p>
    <w:p w14:paraId="08EB4BC8">
      <w:pPr>
        <w:pStyle w:val="14"/>
        <w:spacing w:before="0" w:beforeAutospacing="0" w:after="0" w:afterAutospacing="0" w:line="360" w:lineRule="auto"/>
        <w:ind w:left="568" w:hanging="284"/>
        <w:jc w:val="both"/>
        <w:rPr>
          <w:lang w:val="el-GR"/>
        </w:rPr>
      </w:pPr>
      <w:r>
        <w:rPr>
          <w:lang w:val="el-GR"/>
        </w:rPr>
        <w:t>Ελληνική Στατιστική Αρχή (2020). Γεωργική Παραγωγή και Εμπορία Προϊόντων στη Σάμο. Αθήνα.</w:t>
      </w:r>
    </w:p>
    <w:p w14:paraId="45C6DEB2">
      <w:pPr>
        <w:pStyle w:val="14"/>
        <w:spacing w:before="0" w:beforeAutospacing="0" w:after="0" w:afterAutospacing="0" w:line="360" w:lineRule="auto"/>
        <w:ind w:left="568" w:hanging="284"/>
        <w:jc w:val="both"/>
        <w:rPr>
          <w:lang w:val="el-GR"/>
        </w:rPr>
      </w:pPr>
      <w:r>
        <w:rPr>
          <w:lang w:val="el-GR"/>
        </w:rPr>
        <w:t>Καρλάς Επαμεινώνδας (2013), «Ενεργειακή στρατηγική για την ολοκληρωμένη ανάπτυξη της νήσου Σάμου», Μετσόβιο</w:t>
      </w:r>
    </w:p>
    <w:p w14:paraId="795A1E7D">
      <w:pPr>
        <w:pStyle w:val="14"/>
        <w:spacing w:before="0" w:beforeAutospacing="0" w:after="0" w:afterAutospacing="0" w:line="360" w:lineRule="auto"/>
        <w:ind w:left="568" w:hanging="284"/>
        <w:jc w:val="both"/>
        <w:rPr>
          <w:lang w:val="el-GR"/>
        </w:rPr>
      </w:pPr>
      <w:r>
        <w:rPr>
          <w:lang w:val="el-GR"/>
        </w:rPr>
        <w:t>Παυσανίας (2009), «Ελλάδος περιήγησης», Εκδοτική Αθηνών</w:t>
      </w:r>
    </w:p>
    <w:p w14:paraId="11509AB9">
      <w:pPr>
        <w:pStyle w:val="14"/>
        <w:spacing w:before="0" w:beforeAutospacing="0" w:after="0" w:afterAutospacing="0" w:line="360" w:lineRule="auto"/>
        <w:ind w:left="568" w:hanging="284"/>
        <w:jc w:val="both"/>
        <w:rPr>
          <w:lang w:val="el-GR"/>
        </w:rPr>
      </w:pPr>
      <w:r>
        <w:t>Roger</w:t>
      </w:r>
      <w:r>
        <w:rPr>
          <w:lang w:val="el-GR"/>
        </w:rPr>
        <w:t xml:space="preserve"> </w:t>
      </w:r>
      <w:r>
        <w:t>Butts</w:t>
      </w:r>
      <w:r>
        <w:rPr>
          <w:lang w:val="el-GR"/>
        </w:rPr>
        <w:t xml:space="preserve"> &amp; Δημάκη Μαρία (2016), «Η φύση της Σάμου: Οδηγός παρατήρησης πουλιών και άλλων ζώων», Εκδόσεις Ροπή</w:t>
      </w:r>
    </w:p>
    <w:p w14:paraId="5C4C61AE">
      <w:pPr>
        <w:pStyle w:val="14"/>
        <w:spacing w:before="0" w:beforeAutospacing="0" w:after="0" w:afterAutospacing="0" w:line="360" w:lineRule="auto"/>
        <w:ind w:left="568" w:hanging="284"/>
        <w:jc w:val="both"/>
        <w:rPr>
          <w:lang w:val="el-GR"/>
        </w:rPr>
      </w:pPr>
      <w:r>
        <w:rPr>
          <w:lang w:val="el-GR"/>
        </w:rPr>
        <w:t>Στράβων (1980), «Γεωγραφικά», Εκδόσεις Δαίδαλος</w:t>
      </w:r>
    </w:p>
    <w:p w14:paraId="7A43A2E6">
      <w:pPr>
        <w:pStyle w:val="14"/>
        <w:spacing w:before="0" w:beforeAutospacing="0" w:after="0" w:afterAutospacing="0" w:line="360" w:lineRule="auto"/>
        <w:ind w:left="568" w:hanging="284"/>
        <w:jc w:val="both"/>
        <w:rPr>
          <w:lang w:val="el-GR"/>
        </w:rPr>
      </w:pPr>
      <w:r>
        <w:rPr>
          <w:lang w:val="el-GR"/>
        </w:rPr>
        <w:t>Τουριστικός Οδηγός Σάμου (2019), «Παραλίες της Σάμου και φυσικά αξιοθέατα», Εκδόσεις Αιγαίου</w:t>
      </w:r>
    </w:p>
    <w:p w14:paraId="0FCD5535">
      <w:pPr>
        <w:pStyle w:val="14"/>
        <w:spacing w:before="0" w:beforeAutospacing="0" w:after="0" w:afterAutospacing="0" w:line="360" w:lineRule="auto"/>
        <w:ind w:left="568" w:hanging="284"/>
        <w:jc w:val="both"/>
        <w:rPr>
          <w:lang w:val="el-GR"/>
        </w:rPr>
      </w:pPr>
      <w:r>
        <w:rPr>
          <w:lang w:val="el-GR"/>
        </w:rPr>
        <w:t>Τσάκος Κωνσταντίνος &amp; Βιγλάκη Μαρία (2012), «Σάμος: Τα αρχαιολογικά μουσεία», Ίδρυμα Λάτση</w:t>
      </w:r>
    </w:p>
    <w:p w14:paraId="534A8B46">
      <w:pPr>
        <w:pStyle w:val="14"/>
        <w:spacing w:before="0" w:beforeAutospacing="0" w:after="0" w:afterAutospacing="0" w:line="360" w:lineRule="auto"/>
        <w:ind w:left="568" w:hanging="284"/>
        <w:jc w:val="both"/>
        <w:rPr>
          <w:lang w:val="el-GR"/>
        </w:rPr>
      </w:pPr>
      <w:r>
        <w:rPr>
          <w:lang w:val="el-GR"/>
        </w:rPr>
        <w:t>Τσάκων Αγγελική (2022), «Γεω-χωρικά χαρακτηριστικά και προβλέψεις οπισθοχώρησης λόγω κλιματικής αλλαγής των κυριότερων παραλιών της Σάμου», Πανεπιστήμιο Αιγαίου</w:t>
      </w:r>
    </w:p>
    <w:p w14:paraId="6DCDDF08">
      <w:pPr>
        <w:pStyle w:val="14"/>
        <w:spacing w:before="0" w:beforeAutospacing="0" w:after="0" w:afterAutospacing="0" w:line="360" w:lineRule="auto"/>
        <w:ind w:left="568" w:hanging="284"/>
        <w:jc w:val="both"/>
        <w:rPr>
          <w:lang w:val="el-GR"/>
        </w:rPr>
      </w:pPr>
      <w:r>
        <w:rPr>
          <w:lang w:val="el-GR"/>
        </w:rPr>
        <w:t>Φάκα Άρτεμις (2015), «Σύστημα στήριξης αποφάσεων για την ολοκληρωμένη διαχείριση της νήσου Σάμου», Πανεπιστήμιο Αιγαίου</w:t>
      </w:r>
    </w:p>
    <w:p w14:paraId="0DF2379C">
      <w:pPr>
        <w:pStyle w:val="14"/>
        <w:spacing w:before="0" w:beforeAutospacing="0" w:after="0" w:afterAutospacing="0" w:line="360" w:lineRule="auto"/>
        <w:ind w:left="568" w:hanging="284"/>
        <w:jc w:val="both"/>
        <w:rPr>
          <w:lang w:val="el-GR"/>
        </w:rPr>
      </w:pPr>
      <w:r>
        <w:fldChar w:fldCharType="begin"/>
      </w:r>
      <w:r>
        <w:instrText xml:space="preserve"> HYPERLINK "https://anema.gr/el/" \t "_new" </w:instrText>
      </w:r>
      <w:r>
        <w:fldChar w:fldCharType="separate"/>
      </w:r>
      <w:r>
        <w:rPr>
          <w:rStyle w:val="13"/>
          <w:color w:val="auto"/>
          <w:u w:val="none"/>
        </w:rPr>
        <w:t>https</w:t>
      </w:r>
      <w:r>
        <w:rPr>
          <w:rStyle w:val="13"/>
          <w:color w:val="auto"/>
          <w:u w:val="none"/>
          <w:lang w:val="el-GR"/>
        </w:rPr>
        <w:t>://</w:t>
      </w:r>
      <w:r>
        <w:rPr>
          <w:rStyle w:val="13"/>
          <w:color w:val="auto"/>
          <w:u w:val="none"/>
        </w:rPr>
        <w:t>anema</w:t>
      </w:r>
      <w:r>
        <w:rPr>
          <w:rStyle w:val="13"/>
          <w:color w:val="auto"/>
          <w:u w:val="none"/>
          <w:lang w:val="el-GR"/>
        </w:rPr>
        <w:t>.</w:t>
      </w:r>
      <w:r>
        <w:rPr>
          <w:rStyle w:val="13"/>
          <w:color w:val="auto"/>
          <w:u w:val="none"/>
        </w:rPr>
        <w:t>gr</w:t>
      </w:r>
      <w:r>
        <w:rPr>
          <w:rStyle w:val="13"/>
          <w:color w:val="auto"/>
          <w:u w:val="none"/>
          <w:lang w:val="el-GR"/>
        </w:rPr>
        <w:t>/</w:t>
      </w:r>
      <w:r>
        <w:rPr>
          <w:rStyle w:val="13"/>
          <w:color w:val="auto"/>
          <w:u w:val="none"/>
        </w:rPr>
        <w:t>el</w:t>
      </w:r>
      <w:r>
        <w:rPr>
          <w:rStyle w:val="13"/>
          <w:color w:val="auto"/>
          <w:u w:val="none"/>
          <w:lang w:val="el-GR"/>
        </w:rPr>
        <w:t>/</w:t>
      </w:r>
      <w:r>
        <w:rPr>
          <w:rStyle w:val="13"/>
          <w:color w:val="auto"/>
          <w:u w:val="none"/>
          <w:lang w:val="el-GR"/>
        </w:rPr>
        <w:fldChar w:fldCharType="end"/>
      </w:r>
      <w:r>
        <w:rPr>
          <w:lang w:val="el-GR"/>
        </w:rPr>
        <w:t>, 2025</w:t>
      </w:r>
    </w:p>
    <w:p w14:paraId="204C1F56">
      <w:pPr>
        <w:pStyle w:val="14"/>
        <w:spacing w:before="0" w:beforeAutospacing="0" w:after="0" w:afterAutospacing="0" w:line="360" w:lineRule="auto"/>
        <w:ind w:left="568" w:hanging="284"/>
        <w:jc w:val="both"/>
        <w:rPr>
          <w:lang w:val="el-GR"/>
        </w:rPr>
      </w:pPr>
      <w:r>
        <w:fldChar w:fldCharType="begin"/>
      </w:r>
      <w:r>
        <w:instrText xml:space="preserve"> HYPERLINK "https://filotis.itia.ntua.gr/" \t "_new" </w:instrText>
      </w:r>
      <w:r>
        <w:fldChar w:fldCharType="separate"/>
      </w:r>
      <w:r>
        <w:rPr>
          <w:rStyle w:val="13"/>
          <w:color w:val="auto"/>
          <w:u w:val="none"/>
        </w:rPr>
        <w:t>https</w:t>
      </w:r>
      <w:r>
        <w:rPr>
          <w:rStyle w:val="13"/>
          <w:color w:val="auto"/>
          <w:u w:val="none"/>
          <w:lang w:val="el-GR"/>
        </w:rPr>
        <w:t>://</w:t>
      </w:r>
      <w:r>
        <w:rPr>
          <w:rStyle w:val="13"/>
          <w:color w:val="auto"/>
          <w:u w:val="none"/>
        </w:rPr>
        <w:t>filotis</w:t>
      </w:r>
      <w:r>
        <w:rPr>
          <w:rStyle w:val="13"/>
          <w:color w:val="auto"/>
          <w:u w:val="none"/>
          <w:lang w:val="el-GR"/>
        </w:rPr>
        <w:t>.</w:t>
      </w:r>
      <w:r>
        <w:rPr>
          <w:rStyle w:val="13"/>
          <w:color w:val="auto"/>
          <w:u w:val="none"/>
        </w:rPr>
        <w:t>itia</w:t>
      </w:r>
      <w:r>
        <w:rPr>
          <w:rStyle w:val="13"/>
          <w:color w:val="auto"/>
          <w:u w:val="none"/>
          <w:lang w:val="el-GR"/>
        </w:rPr>
        <w:t>.</w:t>
      </w:r>
      <w:r>
        <w:rPr>
          <w:rStyle w:val="13"/>
          <w:color w:val="auto"/>
          <w:u w:val="none"/>
        </w:rPr>
        <w:t>ntua</w:t>
      </w:r>
      <w:r>
        <w:rPr>
          <w:rStyle w:val="13"/>
          <w:color w:val="auto"/>
          <w:u w:val="none"/>
          <w:lang w:val="el-GR"/>
        </w:rPr>
        <w:t>.</w:t>
      </w:r>
      <w:r>
        <w:rPr>
          <w:rStyle w:val="13"/>
          <w:color w:val="auto"/>
          <w:u w:val="none"/>
        </w:rPr>
        <w:t>gr</w:t>
      </w:r>
      <w:r>
        <w:rPr>
          <w:rStyle w:val="13"/>
          <w:color w:val="auto"/>
          <w:u w:val="none"/>
          <w:lang w:val="el-GR"/>
        </w:rPr>
        <w:t>/</w:t>
      </w:r>
      <w:r>
        <w:rPr>
          <w:rStyle w:val="13"/>
          <w:color w:val="auto"/>
          <w:u w:val="none"/>
          <w:lang w:val="el-GR"/>
        </w:rPr>
        <w:fldChar w:fldCharType="end"/>
      </w:r>
      <w:r>
        <w:rPr>
          <w:lang w:val="el-GR"/>
        </w:rPr>
        <w:t>, 2025</w:t>
      </w:r>
    </w:p>
    <w:p w14:paraId="235ADA8B">
      <w:pPr>
        <w:pStyle w:val="14"/>
        <w:spacing w:before="0" w:beforeAutospacing="0" w:after="0" w:afterAutospacing="0" w:line="360" w:lineRule="auto"/>
        <w:ind w:left="568" w:hanging="284"/>
        <w:jc w:val="both"/>
        <w:rPr>
          <w:lang w:val="el-GR"/>
        </w:rPr>
      </w:pPr>
      <w:r>
        <w:fldChar w:fldCharType="begin"/>
      </w:r>
      <w:r>
        <w:instrText xml:space="preserve"> HYPERLINK "https://www.naturagraeca.com/ws/" \t "_new" </w:instrText>
      </w:r>
      <w:r>
        <w:fldChar w:fldCharType="separate"/>
      </w:r>
      <w:r>
        <w:rPr>
          <w:rStyle w:val="13"/>
          <w:color w:val="auto"/>
          <w:u w:val="none"/>
        </w:rPr>
        <w:t>https</w:t>
      </w:r>
      <w:r>
        <w:rPr>
          <w:rStyle w:val="13"/>
          <w:color w:val="auto"/>
          <w:u w:val="none"/>
          <w:lang w:val="el-GR"/>
        </w:rPr>
        <w:t>://</w:t>
      </w:r>
      <w:r>
        <w:rPr>
          <w:rStyle w:val="13"/>
          <w:color w:val="auto"/>
          <w:u w:val="none"/>
        </w:rPr>
        <w:t>www</w:t>
      </w:r>
      <w:r>
        <w:rPr>
          <w:rStyle w:val="13"/>
          <w:color w:val="auto"/>
          <w:u w:val="none"/>
          <w:lang w:val="el-GR"/>
        </w:rPr>
        <w:t>.</w:t>
      </w:r>
      <w:r>
        <w:rPr>
          <w:rStyle w:val="13"/>
          <w:color w:val="auto"/>
          <w:u w:val="none"/>
        </w:rPr>
        <w:t>naturagraeca</w:t>
      </w:r>
      <w:r>
        <w:rPr>
          <w:rStyle w:val="13"/>
          <w:color w:val="auto"/>
          <w:u w:val="none"/>
          <w:lang w:val="el-GR"/>
        </w:rPr>
        <w:t>.</w:t>
      </w:r>
      <w:r>
        <w:rPr>
          <w:rStyle w:val="13"/>
          <w:color w:val="auto"/>
          <w:u w:val="none"/>
        </w:rPr>
        <w:t>com</w:t>
      </w:r>
      <w:r>
        <w:rPr>
          <w:rStyle w:val="13"/>
          <w:color w:val="auto"/>
          <w:u w:val="none"/>
          <w:lang w:val="el-GR"/>
        </w:rPr>
        <w:t>/</w:t>
      </w:r>
      <w:r>
        <w:rPr>
          <w:rStyle w:val="13"/>
          <w:color w:val="auto"/>
          <w:u w:val="none"/>
        </w:rPr>
        <w:t>ws</w:t>
      </w:r>
      <w:r>
        <w:rPr>
          <w:rStyle w:val="13"/>
          <w:color w:val="auto"/>
          <w:u w:val="none"/>
          <w:lang w:val="el-GR"/>
        </w:rPr>
        <w:t>/</w:t>
      </w:r>
      <w:r>
        <w:rPr>
          <w:rStyle w:val="13"/>
          <w:color w:val="auto"/>
          <w:u w:val="none"/>
          <w:lang w:val="el-GR"/>
        </w:rPr>
        <w:fldChar w:fldCharType="end"/>
      </w:r>
      <w:r>
        <w:rPr>
          <w:lang w:val="el-GR"/>
        </w:rPr>
        <w:t>, 2025</w:t>
      </w:r>
    </w:p>
    <w:p w14:paraId="6F7ED817">
      <w:pPr>
        <w:pStyle w:val="14"/>
        <w:spacing w:before="0" w:beforeAutospacing="0" w:after="0" w:afterAutospacing="0" w:line="360" w:lineRule="auto"/>
        <w:ind w:left="568" w:hanging="284"/>
        <w:jc w:val="both"/>
        <w:rPr>
          <w:lang w:val="el-GR"/>
        </w:rPr>
      </w:pPr>
      <w:r>
        <w:fldChar w:fldCharType="begin"/>
      </w:r>
      <w:r>
        <w:instrText xml:space="preserve"> HYPERLINK "https://www.samos24.gr" \t "_new" </w:instrText>
      </w:r>
      <w:r>
        <w:fldChar w:fldCharType="separate"/>
      </w:r>
      <w:r>
        <w:rPr>
          <w:rStyle w:val="13"/>
          <w:color w:val="auto"/>
          <w:u w:val="none"/>
        </w:rPr>
        <w:t>https</w:t>
      </w:r>
      <w:r>
        <w:rPr>
          <w:rStyle w:val="13"/>
          <w:color w:val="auto"/>
          <w:u w:val="none"/>
          <w:lang w:val="el-GR"/>
        </w:rPr>
        <w:t>://</w:t>
      </w:r>
      <w:r>
        <w:rPr>
          <w:rStyle w:val="13"/>
          <w:color w:val="auto"/>
          <w:u w:val="none"/>
        </w:rPr>
        <w:t>www</w:t>
      </w:r>
      <w:r>
        <w:rPr>
          <w:rStyle w:val="13"/>
          <w:color w:val="auto"/>
          <w:u w:val="none"/>
          <w:lang w:val="el-GR"/>
        </w:rPr>
        <w:t>.</w:t>
      </w:r>
      <w:r>
        <w:rPr>
          <w:rStyle w:val="13"/>
          <w:color w:val="auto"/>
          <w:u w:val="none"/>
        </w:rPr>
        <w:t>samos</w:t>
      </w:r>
      <w:r>
        <w:rPr>
          <w:rStyle w:val="13"/>
          <w:color w:val="auto"/>
          <w:u w:val="none"/>
          <w:lang w:val="el-GR"/>
        </w:rPr>
        <w:t>24.</w:t>
      </w:r>
      <w:r>
        <w:rPr>
          <w:rStyle w:val="13"/>
          <w:color w:val="auto"/>
          <w:u w:val="none"/>
        </w:rPr>
        <w:t>gr</w:t>
      </w:r>
      <w:r>
        <w:rPr>
          <w:rStyle w:val="13"/>
          <w:color w:val="auto"/>
          <w:u w:val="none"/>
        </w:rPr>
        <w:fldChar w:fldCharType="end"/>
      </w:r>
      <w:r>
        <w:rPr>
          <w:rStyle w:val="13"/>
          <w:color w:val="auto"/>
          <w:u w:val="none"/>
          <w:lang w:val="el-GR"/>
        </w:rPr>
        <w:t>, 2025</w:t>
      </w:r>
    </w:p>
    <w:p w14:paraId="7034E323">
      <w:pPr>
        <w:pStyle w:val="14"/>
        <w:spacing w:before="0" w:beforeAutospacing="0" w:after="0" w:afterAutospacing="0" w:line="360" w:lineRule="auto"/>
        <w:ind w:left="568" w:hanging="284"/>
        <w:jc w:val="both"/>
        <w:rPr>
          <w:lang w:val="el-GR"/>
        </w:rPr>
      </w:pPr>
      <w:r>
        <w:fldChar w:fldCharType="begin"/>
      </w:r>
      <w:r>
        <w:instrText xml:space="preserve"> HYPERLINK "https://www.samosin.gr/el/" \t "_new" </w:instrText>
      </w:r>
      <w:r>
        <w:fldChar w:fldCharType="separate"/>
      </w:r>
      <w:r>
        <w:rPr>
          <w:rStyle w:val="13"/>
          <w:color w:val="auto"/>
          <w:u w:val="none"/>
        </w:rPr>
        <w:t>https</w:t>
      </w:r>
      <w:r>
        <w:rPr>
          <w:rStyle w:val="13"/>
          <w:color w:val="auto"/>
          <w:u w:val="none"/>
          <w:lang w:val="el-GR"/>
        </w:rPr>
        <w:t>://</w:t>
      </w:r>
      <w:r>
        <w:rPr>
          <w:rStyle w:val="13"/>
          <w:color w:val="auto"/>
          <w:u w:val="none"/>
        </w:rPr>
        <w:t>www</w:t>
      </w:r>
      <w:r>
        <w:rPr>
          <w:rStyle w:val="13"/>
          <w:color w:val="auto"/>
          <w:u w:val="none"/>
          <w:lang w:val="el-GR"/>
        </w:rPr>
        <w:t>.</w:t>
      </w:r>
      <w:r>
        <w:rPr>
          <w:rStyle w:val="13"/>
          <w:color w:val="auto"/>
          <w:u w:val="none"/>
        </w:rPr>
        <w:t>samosin</w:t>
      </w:r>
      <w:r>
        <w:rPr>
          <w:rStyle w:val="13"/>
          <w:color w:val="auto"/>
          <w:u w:val="none"/>
          <w:lang w:val="el-GR"/>
        </w:rPr>
        <w:t>.</w:t>
      </w:r>
      <w:r>
        <w:rPr>
          <w:rStyle w:val="13"/>
          <w:color w:val="auto"/>
          <w:u w:val="none"/>
        </w:rPr>
        <w:t>gr</w:t>
      </w:r>
      <w:r>
        <w:rPr>
          <w:rStyle w:val="13"/>
          <w:color w:val="auto"/>
          <w:u w:val="none"/>
          <w:lang w:val="el-GR"/>
        </w:rPr>
        <w:t>/</w:t>
      </w:r>
      <w:r>
        <w:rPr>
          <w:rStyle w:val="13"/>
          <w:color w:val="auto"/>
          <w:u w:val="none"/>
        </w:rPr>
        <w:t>el</w:t>
      </w:r>
      <w:r>
        <w:rPr>
          <w:rStyle w:val="13"/>
          <w:color w:val="auto"/>
          <w:u w:val="none"/>
          <w:lang w:val="el-GR"/>
        </w:rPr>
        <w:t>/</w:t>
      </w:r>
      <w:r>
        <w:rPr>
          <w:rStyle w:val="13"/>
          <w:color w:val="auto"/>
          <w:u w:val="none"/>
          <w:lang w:val="el-GR"/>
        </w:rPr>
        <w:fldChar w:fldCharType="end"/>
      </w:r>
      <w:r>
        <w:rPr>
          <w:lang w:val="el-GR"/>
        </w:rPr>
        <w:t>, 2025</w:t>
      </w:r>
    </w:p>
    <w:p w14:paraId="5B6387BA">
      <w:pPr>
        <w:pStyle w:val="14"/>
        <w:spacing w:before="0" w:beforeAutospacing="0" w:after="0" w:afterAutospacing="0" w:line="360" w:lineRule="auto"/>
        <w:ind w:left="568" w:hanging="284"/>
        <w:jc w:val="both"/>
        <w:rPr>
          <w:lang w:val="el-GR"/>
        </w:rPr>
      </w:pPr>
      <w:r>
        <w:fldChar w:fldCharType="begin"/>
      </w:r>
      <w:r>
        <w:instrText xml:space="preserve"> HYPERLINK "https://www.wwf.gr" \t "_new" </w:instrText>
      </w:r>
      <w:r>
        <w:fldChar w:fldCharType="separate"/>
      </w:r>
      <w:r>
        <w:rPr>
          <w:rStyle w:val="13"/>
          <w:color w:val="auto"/>
          <w:u w:val="none"/>
        </w:rPr>
        <w:t>https://www.wwf.gr</w:t>
      </w:r>
      <w:r>
        <w:rPr>
          <w:rStyle w:val="13"/>
          <w:color w:val="auto"/>
          <w:u w:val="none"/>
        </w:rPr>
        <w:fldChar w:fldCharType="end"/>
      </w:r>
      <w:r>
        <w:t>, 202</w:t>
      </w:r>
      <w:r>
        <w:rPr>
          <w:lang w:val="el-GR"/>
        </w:rPr>
        <w:t>5</w:t>
      </w:r>
    </w:p>
    <w:sectPr>
      <w:pgSz w:w="12240" w:h="15840"/>
      <w:pgMar w:top="1440" w:right="1440" w:bottom="1440" w:left="141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2E0595"/>
    <w:multiLevelType w:val="multilevel"/>
    <w:tmpl w:val="682E0595"/>
    <w:lvl w:ilvl="0" w:tentative="0">
      <w:start w:val="1"/>
      <w:numFmt w:val="decimal"/>
      <w:lvlText w:val="%1."/>
      <w:lvlJc w:val="left"/>
      <w:pPr>
        <w:ind w:left="720" w:hanging="360"/>
      </w:pPr>
    </w:lvl>
    <w:lvl w:ilvl="1" w:tentative="0">
      <w:start w:val="0"/>
      <w:numFmt w:val="bullet"/>
      <w:lvlText w:val=""/>
      <w:lvlJc w:val="left"/>
      <w:pPr>
        <w:ind w:left="1584" w:hanging="504"/>
      </w:pPr>
      <w:rPr>
        <w:rFonts w:hint="default" w:ascii="Times New Roman" w:hAnsi="Times New Roman" w:eastAsia="Times New Roman" w:cs="Times New Roman"/>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4E"/>
    <w:rsid w:val="00030D2F"/>
    <w:rsid w:val="000347D3"/>
    <w:rsid w:val="0003585C"/>
    <w:rsid w:val="00051DD7"/>
    <w:rsid w:val="00061706"/>
    <w:rsid w:val="00081711"/>
    <w:rsid w:val="00090122"/>
    <w:rsid w:val="00093DFC"/>
    <w:rsid w:val="000B5937"/>
    <w:rsid w:val="000C21F7"/>
    <w:rsid w:val="000D5280"/>
    <w:rsid w:val="000D7D0C"/>
    <w:rsid w:val="000E4DA5"/>
    <w:rsid w:val="000F4988"/>
    <w:rsid w:val="00100751"/>
    <w:rsid w:val="001044FE"/>
    <w:rsid w:val="00105BDF"/>
    <w:rsid w:val="00114E96"/>
    <w:rsid w:val="001246DA"/>
    <w:rsid w:val="0013067E"/>
    <w:rsid w:val="00133403"/>
    <w:rsid w:val="0013680C"/>
    <w:rsid w:val="00140108"/>
    <w:rsid w:val="00144C4C"/>
    <w:rsid w:val="001563A4"/>
    <w:rsid w:val="00166059"/>
    <w:rsid w:val="001A6ED8"/>
    <w:rsid w:val="001B3635"/>
    <w:rsid w:val="001B520D"/>
    <w:rsid w:val="001C05E3"/>
    <w:rsid w:val="001F0A33"/>
    <w:rsid w:val="001F6011"/>
    <w:rsid w:val="001F6D1E"/>
    <w:rsid w:val="002076C6"/>
    <w:rsid w:val="00210FED"/>
    <w:rsid w:val="00221C39"/>
    <w:rsid w:val="00224B3C"/>
    <w:rsid w:val="00236142"/>
    <w:rsid w:val="00241CDC"/>
    <w:rsid w:val="0025220C"/>
    <w:rsid w:val="002566DF"/>
    <w:rsid w:val="00285A2A"/>
    <w:rsid w:val="002A1E53"/>
    <w:rsid w:val="002A7266"/>
    <w:rsid w:val="002B2FA8"/>
    <w:rsid w:val="002C6FAA"/>
    <w:rsid w:val="002D3B80"/>
    <w:rsid w:val="002F6C02"/>
    <w:rsid w:val="00314E84"/>
    <w:rsid w:val="00317B85"/>
    <w:rsid w:val="00333DEC"/>
    <w:rsid w:val="003355CB"/>
    <w:rsid w:val="003451B6"/>
    <w:rsid w:val="00351387"/>
    <w:rsid w:val="00352131"/>
    <w:rsid w:val="00352B48"/>
    <w:rsid w:val="00360FD2"/>
    <w:rsid w:val="003631D3"/>
    <w:rsid w:val="003632D3"/>
    <w:rsid w:val="00365A0E"/>
    <w:rsid w:val="00376706"/>
    <w:rsid w:val="00384040"/>
    <w:rsid w:val="003941D1"/>
    <w:rsid w:val="003B2B35"/>
    <w:rsid w:val="003B69F9"/>
    <w:rsid w:val="003D0F4A"/>
    <w:rsid w:val="003D66A4"/>
    <w:rsid w:val="003E3C62"/>
    <w:rsid w:val="00401E14"/>
    <w:rsid w:val="00412455"/>
    <w:rsid w:val="00440A28"/>
    <w:rsid w:val="00447550"/>
    <w:rsid w:val="00450B29"/>
    <w:rsid w:val="00457095"/>
    <w:rsid w:val="0045737F"/>
    <w:rsid w:val="0048204E"/>
    <w:rsid w:val="00482F79"/>
    <w:rsid w:val="004A37EB"/>
    <w:rsid w:val="004B2ADC"/>
    <w:rsid w:val="004C17FB"/>
    <w:rsid w:val="004C1E07"/>
    <w:rsid w:val="004C2283"/>
    <w:rsid w:val="004D612C"/>
    <w:rsid w:val="004E3C95"/>
    <w:rsid w:val="0051039C"/>
    <w:rsid w:val="00527F35"/>
    <w:rsid w:val="005325B4"/>
    <w:rsid w:val="00536372"/>
    <w:rsid w:val="0053798D"/>
    <w:rsid w:val="00541620"/>
    <w:rsid w:val="005450DF"/>
    <w:rsid w:val="00555812"/>
    <w:rsid w:val="00585832"/>
    <w:rsid w:val="005C21AD"/>
    <w:rsid w:val="005D3772"/>
    <w:rsid w:val="005F57EE"/>
    <w:rsid w:val="005F597A"/>
    <w:rsid w:val="0062013C"/>
    <w:rsid w:val="0063430F"/>
    <w:rsid w:val="00640E1E"/>
    <w:rsid w:val="00650CA0"/>
    <w:rsid w:val="00661593"/>
    <w:rsid w:val="006640B2"/>
    <w:rsid w:val="0067737F"/>
    <w:rsid w:val="00681A21"/>
    <w:rsid w:val="006B7965"/>
    <w:rsid w:val="006C7B11"/>
    <w:rsid w:val="006E6F52"/>
    <w:rsid w:val="00712C5E"/>
    <w:rsid w:val="007161C7"/>
    <w:rsid w:val="00717A3C"/>
    <w:rsid w:val="0073058F"/>
    <w:rsid w:val="00736CEA"/>
    <w:rsid w:val="00741B2C"/>
    <w:rsid w:val="00765FAA"/>
    <w:rsid w:val="00771C78"/>
    <w:rsid w:val="007838DE"/>
    <w:rsid w:val="007A3BA0"/>
    <w:rsid w:val="007A762E"/>
    <w:rsid w:val="007B5CF2"/>
    <w:rsid w:val="007B6CFA"/>
    <w:rsid w:val="007C59AF"/>
    <w:rsid w:val="007F4AA2"/>
    <w:rsid w:val="008044E7"/>
    <w:rsid w:val="008154D4"/>
    <w:rsid w:val="00833D53"/>
    <w:rsid w:val="00836F4A"/>
    <w:rsid w:val="00861921"/>
    <w:rsid w:val="00864FCC"/>
    <w:rsid w:val="00890434"/>
    <w:rsid w:val="00894001"/>
    <w:rsid w:val="008B59D5"/>
    <w:rsid w:val="008E1DB5"/>
    <w:rsid w:val="008F09E3"/>
    <w:rsid w:val="008F2F30"/>
    <w:rsid w:val="008F2F94"/>
    <w:rsid w:val="008F7F96"/>
    <w:rsid w:val="0090569E"/>
    <w:rsid w:val="0092035C"/>
    <w:rsid w:val="00924CD4"/>
    <w:rsid w:val="00950785"/>
    <w:rsid w:val="009535EF"/>
    <w:rsid w:val="00977E5E"/>
    <w:rsid w:val="009829B1"/>
    <w:rsid w:val="00990146"/>
    <w:rsid w:val="009D3DB0"/>
    <w:rsid w:val="009F3A1F"/>
    <w:rsid w:val="00A04EAC"/>
    <w:rsid w:val="00A100B1"/>
    <w:rsid w:val="00A27A14"/>
    <w:rsid w:val="00A436FE"/>
    <w:rsid w:val="00A47E4C"/>
    <w:rsid w:val="00A60A5D"/>
    <w:rsid w:val="00A707A7"/>
    <w:rsid w:val="00A760A9"/>
    <w:rsid w:val="00AA027A"/>
    <w:rsid w:val="00AB4468"/>
    <w:rsid w:val="00AB5454"/>
    <w:rsid w:val="00AC7B7D"/>
    <w:rsid w:val="00AD2AC5"/>
    <w:rsid w:val="00AF7BF4"/>
    <w:rsid w:val="00B03E28"/>
    <w:rsid w:val="00B10BED"/>
    <w:rsid w:val="00B35FA0"/>
    <w:rsid w:val="00B432C4"/>
    <w:rsid w:val="00B4641F"/>
    <w:rsid w:val="00B50F16"/>
    <w:rsid w:val="00B6700C"/>
    <w:rsid w:val="00B67E54"/>
    <w:rsid w:val="00B72439"/>
    <w:rsid w:val="00B77A9E"/>
    <w:rsid w:val="00B874E4"/>
    <w:rsid w:val="00BB1B37"/>
    <w:rsid w:val="00BB44E7"/>
    <w:rsid w:val="00BC7BFC"/>
    <w:rsid w:val="00BE379F"/>
    <w:rsid w:val="00C114BA"/>
    <w:rsid w:val="00C16A93"/>
    <w:rsid w:val="00C3682A"/>
    <w:rsid w:val="00C45F4A"/>
    <w:rsid w:val="00C57C84"/>
    <w:rsid w:val="00C63CD0"/>
    <w:rsid w:val="00C742C2"/>
    <w:rsid w:val="00CA366D"/>
    <w:rsid w:val="00CA4FC4"/>
    <w:rsid w:val="00CB29A6"/>
    <w:rsid w:val="00CB5B0C"/>
    <w:rsid w:val="00CD2C04"/>
    <w:rsid w:val="00CE75B3"/>
    <w:rsid w:val="00D116A1"/>
    <w:rsid w:val="00D44377"/>
    <w:rsid w:val="00D7614E"/>
    <w:rsid w:val="00D76D88"/>
    <w:rsid w:val="00D92E3F"/>
    <w:rsid w:val="00DA1B06"/>
    <w:rsid w:val="00DB5C7E"/>
    <w:rsid w:val="00DC24C6"/>
    <w:rsid w:val="00DC6170"/>
    <w:rsid w:val="00DC6C33"/>
    <w:rsid w:val="00DC7E69"/>
    <w:rsid w:val="00DD69F2"/>
    <w:rsid w:val="00DD6FF6"/>
    <w:rsid w:val="00DE6CA0"/>
    <w:rsid w:val="00DE7DBE"/>
    <w:rsid w:val="00DF5005"/>
    <w:rsid w:val="00E06A29"/>
    <w:rsid w:val="00E1487D"/>
    <w:rsid w:val="00E2003D"/>
    <w:rsid w:val="00E3771F"/>
    <w:rsid w:val="00E478EE"/>
    <w:rsid w:val="00E64DDE"/>
    <w:rsid w:val="00E73693"/>
    <w:rsid w:val="00E73F59"/>
    <w:rsid w:val="00E75431"/>
    <w:rsid w:val="00E76B1B"/>
    <w:rsid w:val="00E90DD0"/>
    <w:rsid w:val="00ED7508"/>
    <w:rsid w:val="00EE0185"/>
    <w:rsid w:val="00F22431"/>
    <w:rsid w:val="00F77B4A"/>
    <w:rsid w:val="00F844B0"/>
    <w:rsid w:val="00F85407"/>
    <w:rsid w:val="00F9243A"/>
    <w:rsid w:val="00F93846"/>
    <w:rsid w:val="00F938CB"/>
    <w:rsid w:val="00FA0268"/>
    <w:rsid w:val="00FA1DDB"/>
    <w:rsid w:val="00FA5FEA"/>
    <w:rsid w:val="00FB17F8"/>
    <w:rsid w:val="00FB2724"/>
    <w:rsid w:val="00FC23DB"/>
    <w:rsid w:val="00FC28CF"/>
    <w:rsid w:val="00FD0367"/>
    <w:rsid w:val="00FD21F1"/>
    <w:rsid w:val="00FD51C0"/>
    <w:rsid w:val="00FE4678"/>
    <w:rsid w:val="0A547264"/>
    <w:rsid w:val="2537278B"/>
    <w:rsid w:val="7C3A7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25"/>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link w:val="18"/>
    <w:unhideWhenUsed/>
    <w:qFormat/>
    <w:uiPriority w:val="9"/>
    <w:pPr>
      <w:widowControl w:val="0"/>
      <w:autoSpaceDE w:val="0"/>
      <w:autoSpaceDN w:val="0"/>
      <w:spacing w:after="0" w:line="240" w:lineRule="auto"/>
      <w:ind w:left="695" w:hanging="360"/>
      <w:outlineLvl w:val="1"/>
    </w:pPr>
    <w:rPr>
      <w:rFonts w:ascii="Times New Roman" w:hAnsi="Times New Roman" w:eastAsia="Times New Roman" w:cs="Times New Roman"/>
      <w:b/>
      <w:bCs/>
      <w:kern w:val="0"/>
      <w:sz w:val="24"/>
      <w:szCs w:val="24"/>
      <w:lang w:val="el-GR"/>
      <w14:ligatures w14:val="none"/>
    </w:rPr>
  </w:style>
  <w:style w:type="paragraph" w:styleId="4">
    <w:name w:val="heading 3"/>
    <w:basedOn w:val="1"/>
    <w:next w:val="1"/>
    <w:link w:val="20"/>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endnote reference"/>
    <w:basedOn w:val="5"/>
    <w:semiHidden/>
    <w:unhideWhenUsed/>
    <w:qFormat/>
    <w:uiPriority w:val="99"/>
    <w:rPr>
      <w:vertAlign w:val="superscript"/>
    </w:rPr>
  </w:style>
  <w:style w:type="paragraph" w:styleId="9">
    <w:name w:val="endnote text"/>
    <w:basedOn w:val="1"/>
    <w:link w:val="23"/>
    <w:semiHidden/>
    <w:unhideWhenUsed/>
    <w:qFormat/>
    <w:uiPriority w:val="99"/>
    <w:pPr>
      <w:spacing w:after="0" w:line="240" w:lineRule="auto"/>
    </w:pPr>
    <w:rPr>
      <w:sz w:val="20"/>
      <w:szCs w:val="20"/>
    </w:rPr>
  </w:style>
  <w:style w:type="paragraph" w:styleId="10">
    <w:name w:val="footer"/>
    <w:basedOn w:val="1"/>
    <w:link w:val="19"/>
    <w:semiHidden/>
    <w:unhideWhenUsed/>
    <w:qFormat/>
    <w:uiPriority w:val="99"/>
    <w:pPr>
      <w:tabs>
        <w:tab w:val="center" w:pos="4680"/>
        <w:tab w:val="right" w:pos="9360"/>
      </w:tabs>
      <w:spacing w:after="0" w:line="240" w:lineRule="auto"/>
    </w:pPr>
  </w:style>
  <w:style w:type="character" w:styleId="11">
    <w:name w:val="footnote reference"/>
    <w:basedOn w:val="5"/>
    <w:semiHidden/>
    <w:unhideWhenUsed/>
    <w:qFormat/>
    <w:uiPriority w:val="99"/>
    <w:rPr>
      <w:vertAlign w:val="superscript"/>
    </w:rPr>
  </w:style>
  <w:style w:type="paragraph" w:styleId="12">
    <w:name w:val="footnote text"/>
    <w:basedOn w:val="1"/>
    <w:link w:val="24"/>
    <w:semiHidden/>
    <w:unhideWhenUsed/>
    <w:qFormat/>
    <w:uiPriority w:val="99"/>
    <w:pPr>
      <w:spacing w:after="0" w:line="240" w:lineRule="auto"/>
    </w:pPr>
    <w:rPr>
      <w:sz w:val="20"/>
      <w:szCs w:val="20"/>
    </w:rPr>
  </w:style>
  <w:style w:type="character" w:styleId="13">
    <w:name w:val="Hyperlink"/>
    <w:basedOn w:val="5"/>
    <w:unhideWhenUsed/>
    <w:qFormat/>
    <w:uiPriority w:val="99"/>
    <w:rPr>
      <w:color w:val="0563C1" w:themeColor="hyperlink"/>
      <w:u w:val="single"/>
      <w14:textFill>
        <w14:solidFill>
          <w14:schemeClr w14:val="hlink"/>
        </w14:solidFill>
      </w14:textFill>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15">
    <w:name w:val="page number"/>
    <w:basedOn w:val="5"/>
    <w:semiHidden/>
    <w:unhideWhenUsed/>
    <w:qFormat/>
    <w:uiPriority w:val="99"/>
  </w:style>
  <w:style w:type="character" w:styleId="16">
    <w:name w:val="Strong"/>
    <w:basedOn w:val="5"/>
    <w:qFormat/>
    <w:uiPriority w:val="22"/>
    <w:rPr>
      <w:b/>
      <w:bCs/>
    </w:rPr>
  </w:style>
  <w:style w:type="character" w:customStyle="1" w:styleId="17">
    <w:name w:val="Unresolved Mention1"/>
    <w:basedOn w:val="5"/>
    <w:semiHidden/>
    <w:unhideWhenUsed/>
    <w:qFormat/>
    <w:uiPriority w:val="99"/>
    <w:rPr>
      <w:color w:val="605E5C"/>
      <w:shd w:val="clear" w:color="auto" w:fill="E1DFDD"/>
    </w:rPr>
  </w:style>
  <w:style w:type="character" w:customStyle="1" w:styleId="18">
    <w:name w:val="Heading 2 Char"/>
    <w:basedOn w:val="5"/>
    <w:link w:val="3"/>
    <w:qFormat/>
    <w:uiPriority w:val="9"/>
    <w:rPr>
      <w:rFonts w:ascii="Times New Roman" w:hAnsi="Times New Roman" w:eastAsia="Times New Roman" w:cs="Times New Roman"/>
      <w:b/>
      <w:bCs/>
      <w:kern w:val="0"/>
      <w:sz w:val="24"/>
      <w:szCs w:val="24"/>
      <w:lang w:val="el-GR"/>
      <w14:ligatures w14:val="none"/>
    </w:rPr>
  </w:style>
  <w:style w:type="character" w:customStyle="1" w:styleId="19">
    <w:name w:val="Footer Char"/>
    <w:basedOn w:val="5"/>
    <w:link w:val="10"/>
    <w:semiHidden/>
    <w:qFormat/>
    <w:uiPriority w:val="99"/>
  </w:style>
  <w:style w:type="character" w:customStyle="1" w:styleId="20">
    <w:name w:val="Heading 3 Char"/>
    <w:basedOn w:val="5"/>
    <w:link w:val="4"/>
    <w:qFormat/>
    <w:uiPriority w:val="9"/>
    <w:rPr>
      <w:rFonts w:asciiTheme="majorHAnsi" w:hAnsiTheme="majorHAnsi" w:eastAsiaTheme="majorEastAsia" w:cstheme="majorBidi"/>
      <w:color w:val="203864" w:themeColor="accent1" w:themeShade="80"/>
      <w:sz w:val="24"/>
      <w:szCs w:val="24"/>
    </w:rPr>
  </w:style>
  <w:style w:type="paragraph" w:customStyle="1" w:styleId="21">
    <w:name w:val="Table Paragraph"/>
    <w:basedOn w:val="1"/>
    <w:qFormat/>
    <w:uiPriority w:val="1"/>
    <w:pPr>
      <w:widowControl w:val="0"/>
      <w:autoSpaceDE w:val="0"/>
      <w:autoSpaceDN w:val="0"/>
      <w:spacing w:after="0" w:line="256" w:lineRule="exact"/>
      <w:ind w:left="111"/>
    </w:pPr>
    <w:rPr>
      <w:rFonts w:ascii="Times New Roman" w:hAnsi="Times New Roman" w:eastAsia="Times New Roman" w:cs="Times New Roman"/>
      <w:kern w:val="0"/>
      <w:lang w:val="el-GR"/>
      <w14:ligatures w14:val="none"/>
    </w:rPr>
  </w:style>
  <w:style w:type="table" w:customStyle="1" w:styleId="22">
    <w:name w:val="Plain Table 4"/>
    <w:basedOn w:val="6"/>
    <w:qFormat/>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3">
    <w:name w:val="Endnote Text Char"/>
    <w:basedOn w:val="5"/>
    <w:link w:val="9"/>
    <w:semiHidden/>
    <w:qFormat/>
    <w:uiPriority w:val="99"/>
    <w:rPr>
      <w:sz w:val="20"/>
      <w:szCs w:val="20"/>
    </w:rPr>
  </w:style>
  <w:style w:type="character" w:customStyle="1" w:styleId="24">
    <w:name w:val="Footnote Text Char"/>
    <w:basedOn w:val="5"/>
    <w:link w:val="12"/>
    <w:semiHidden/>
    <w:qFormat/>
    <w:uiPriority w:val="99"/>
    <w:rPr>
      <w:sz w:val="20"/>
      <w:szCs w:val="20"/>
    </w:rPr>
  </w:style>
  <w:style w:type="character" w:customStyle="1" w:styleId="25">
    <w:name w:val="Heading 1 Char"/>
    <w:basedOn w:val="5"/>
    <w:link w:val="2"/>
    <w:qFormat/>
    <w:uiPriority w:val="9"/>
    <w:rPr>
      <w:rFonts w:asciiTheme="majorHAnsi" w:hAnsiTheme="majorHAnsi" w:eastAsiaTheme="majorEastAsia" w:cstheme="majorBidi"/>
      <w:color w:val="2F5597" w:themeColor="accent1" w:themeShade="BF"/>
      <w:sz w:val="32"/>
      <w:szCs w:val="32"/>
    </w:rPr>
  </w:style>
  <w:style w:type="table" w:customStyle="1" w:styleId="26">
    <w:name w:val="Grid Table Light"/>
    <w:basedOn w:val="6"/>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styleId="27">
    <w:name w:val="List Paragraph"/>
    <w:basedOn w:val="1"/>
    <w:qFormat/>
    <w:uiPriority w:val="34"/>
    <w:pPr>
      <w:ind w:left="720"/>
      <w:contextualSpacing/>
    </w:pPr>
  </w:style>
  <w:style w:type="character" w:customStyle="1" w:styleId="28">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DEA0C-D5D8-485A-AEA0-7D34D156E8F1}">
  <ds:schemaRefs/>
</ds:datastoreItem>
</file>

<file path=docProps/app.xml><?xml version="1.0" encoding="utf-8"?>
<Properties xmlns="http://schemas.openxmlformats.org/officeDocument/2006/extended-properties" xmlns:vt="http://schemas.openxmlformats.org/officeDocument/2006/docPropsVTypes">
  <Template>Normal</Template>
  <Pages>20</Pages>
  <Words>8131</Words>
  <Characters>46353</Characters>
  <Lines>386</Lines>
  <Paragraphs>108</Paragraphs>
  <TotalTime>1119</TotalTime>
  <ScaleCrop>false</ScaleCrop>
  <LinksUpToDate>false</LinksUpToDate>
  <CharactersWithSpaces>54376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2024-10-25T14:14:00Z</dcterms:created>
  <dc:creator>Andreas Togio</dc:creator>
  <cp:lastModifiedBy>google1587911622</cp:lastModifiedBy>
  <dcterms:modified xsi:type="dcterms:W3CDTF">2025-11-07T07:59:06Z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8E68181B153B4F068A8FB3E8804C34B5_13</vt:lpwstr>
  </property>
</Properties>
</file>