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AB2D" w14:textId="63A13321" w:rsidR="00037F6B" w:rsidRDefault="00EC5CBC" w:rsidP="00EC5CBC">
      <w:pPr>
        <w:jc w:val="center"/>
        <w:rPr>
          <w:b/>
          <w:bCs/>
          <w:sz w:val="30"/>
          <w:szCs w:val="30"/>
        </w:rPr>
      </w:pPr>
      <w:r w:rsidRPr="00EC5CBC">
        <w:rPr>
          <w:b/>
          <w:bCs/>
          <w:sz w:val="30"/>
          <w:szCs w:val="30"/>
        </w:rPr>
        <w:t>Μέτρηση ενεργότητας νερού &amp; Υγρασίας Τροφίμων (</w:t>
      </w:r>
      <w:r w:rsidRPr="00EC5CBC">
        <w:rPr>
          <w:b/>
          <w:bCs/>
          <w:sz w:val="30"/>
          <w:szCs w:val="30"/>
          <w:lang w:val="en-GB"/>
        </w:rPr>
        <w:t>x</w:t>
      </w:r>
      <w:r w:rsidRPr="00EC5CBC">
        <w:rPr>
          <w:b/>
          <w:bCs/>
          <w:sz w:val="30"/>
          <w:szCs w:val="30"/>
        </w:rPr>
        <w:t xml:space="preserve">υ.β, </w:t>
      </w:r>
      <w:r w:rsidRPr="00EC5CBC">
        <w:rPr>
          <w:b/>
          <w:bCs/>
          <w:sz w:val="30"/>
          <w:szCs w:val="30"/>
          <w:lang w:val="en-GB"/>
        </w:rPr>
        <w:t>x</w:t>
      </w:r>
      <w:r w:rsidRPr="00EC5CBC">
        <w:rPr>
          <w:b/>
          <w:bCs/>
          <w:sz w:val="30"/>
          <w:szCs w:val="30"/>
        </w:rPr>
        <w:t>ξ.β)</w:t>
      </w:r>
    </w:p>
    <w:p w14:paraId="2B99A1B8" w14:textId="77777777" w:rsidR="00EC5CBC" w:rsidRPr="00EC5CBC" w:rsidRDefault="00EC5CBC" w:rsidP="00EC5CBC">
      <w:pPr>
        <w:jc w:val="center"/>
        <w:rPr>
          <w:rFonts w:eastAsiaTheme="minorEastAsia"/>
          <w:b/>
          <w:bCs/>
          <w:szCs w:val="24"/>
          <w:u w:val="single"/>
        </w:rPr>
      </w:pPr>
    </w:p>
    <w:p w14:paraId="27568FF0" w14:textId="798FE3C3" w:rsidR="00944D47" w:rsidRDefault="00944D47" w:rsidP="00944D47">
      <w:pPr>
        <w:jc w:val="both"/>
        <w:rPr>
          <w:szCs w:val="24"/>
        </w:rPr>
      </w:pPr>
      <w:r w:rsidRPr="00D90ADC">
        <w:rPr>
          <w:rFonts w:eastAsiaTheme="minorEastAsia"/>
          <w:b/>
          <w:bCs/>
          <w:szCs w:val="24"/>
          <w:u w:val="single"/>
        </w:rPr>
        <w:t>Πείραμα 2</w:t>
      </w:r>
      <w:r>
        <w:rPr>
          <w:rFonts w:eastAsiaTheme="minorEastAsia"/>
          <w:szCs w:val="24"/>
        </w:rPr>
        <w:t xml:space="preserve">: Μέτρηση </w:t>
      </w:r>
      <w:r w:rsidRPr="00156E1E">
        <w:rPr>
          <w:szCs w:val="24"/>
          <w:lang w:val="en-GB"/>
        </w:rPr>
        <w:t>x</w:t>
      </w:r>
      <w:r w:rsidRPr="00156E1E">
        <w:rPr>
          <w:szCs w:val="24"/>
        </w:rPr>
        <w:t xml:space="preserve">υ.β, </w:t>
      </w:r>
      <w:r w:rsidRPr="00156E1E">
        <w:rPr>
          <w:szCs w:val="24"/>
          <w:lang w:val="en-GB"/>
        </w:rPr>
        <w:t>x</w:t>
      </w:r>
      <w:r w:rsidRPr="00156E1E">
        <w:rPr>
          <w:szCs w:val="24"/>
        </w:rPr>
        <w:t>ξ.β</w:t>
      </w:r>
    </w:p>
    <w:p w14:paraId="551F2836" w14:textId="77777777" w:rsidR="00944D47" w:rsidRDefault="00944D47" w:rsidP="00944D47">
      <w:pPr>
        <w:jc w:val="both"/>
      </w:pPr>
    </w:p>
    <w:p w14:paraId="166F058F" w14:textId="77777777" w:rsidR="00944D47" w:rsidRDefault="00944D47" w:rsidP="00944D47">
      <w:pPr>
        <w:pStyle w:val="a6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Υπολογίζονται οι περιεκτικότητες σε υγρή και ξηρή βάση </w:t>
      </w:r>
    </w:p>
    <w:p w14:paraId="3C34F353" w14:textId="77777777" w:rsidR="00944D47" w:rsidRPr="00DA71F8" w:rsidRDefault="00944D47" w:rsidP="00944D47">
      <w:pPr>
        <w:ind w:left="360"/>
        <w:jc w:val="center"/>
        <w:rPr>
          <w:rFonts w:eastAsiaTheme="minorEastAsia"/>
          <w:szCs w:val="24"/>
        </w:rPr>
      </w:pPr>
      <w:r>
        <w:rPr>
          <w:szCs w:val="24"/>
          <w:lang w:val="en-GB"/>
        </w:rPr>
        <w:t>x</w:t>
      </w:r>
      <w:r>
        <w:rPr>
          <w:szCs w:val="24"/>
        </w:rPr>
        <w:t>υβ=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m2-</m:t>
            </m:r>
            <m:r>
              <w:rPr>
                <w:rFonts w:ascii="Cambria Math" w:hAnsi="Cambria Math"/>
                <w:szCs w:val="24"/>
                <w:lang w:val="en-GB"/>
              </w:rPr>
              <m:t>m</m:t>
            </m:r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m2-</m:t>
            </m:r>
            <m:r>
              <w:rPr>
                <w:rFonts w:ascii="Cambria Math" w:hAnsi="Cambria Math"/>
                <w:szCs w:val="24"/>
                <w:lang w:val="en-GB"/>
              </w:rPr>
              <m:t>m</m:t>
            </m:r>
            <m:r>
              <w:rPr>
                <w:rFonts w:ascii="Cambria Math" w:hAnsi="Cambria Math"/>
                <w:szCs w:val="24"/>
              </w:rPr>
              <m:t>1</m:t>
            </m:r>
          </m:den>
        </m:f>
        <m:r>
          <w:rPr>
            <w:rFonts w:ascii="Cambria Math" w:hAnsi="Cambria Math"/>
            <w:szCs w:val="24"/>
          </w:rPr>
          <m:t xml:space="preserve"> (%)</m:t>
        </m:r>
      </m:oMath>
      <w:r w:rsidRPr="00405BE9">
        <w:rPr>
          <w:rFonts w:eastAsiaTheme="minorEastAsia"/>
          <w:szCs w:val="24"/>
        </w:rPr>
        <w:t xml:space="preserve">     </w:t>
      </w:r>
      <w:r>
        <w:rPr>
          <w:rFonts w:eastAsiaTheme="minorEastAsia"/>
          <w:szCs w:val="24"/>
          <w:lang w:val="en-GB"/>
        </w:rPr>
        <w:t>x</w:t>
      </w:r>
      <w:r>
        <w:rPr>
          <w:rFonts w:eastAsiaTheme="minorEastAsia"/>
          <w:szCs w:val="24"/>
        </w:rPr>
        <w:t>ξ.β=</w:t>
      </w:r>
      <m:oMath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  <w:lang w:val="en-GB"/>
              </w:rPr>
              <m:t>m</m:t>
            </m:r>
            <m:r>
              <w:rPr>
                <w:rFonts w:ascii="Cambria Math" w:eastAsiaTheme="minorEastAsia" w:hAnsi="Cambria Math"/>
                <w:szCs w:val="24"/>
              </w:rPr>
              <m:t>2-</m:t>
            </m:r>
            <m:r>
              <w:rPr>
                <w:rFonts w:ascii="Cambria Math" w:eastAsiaTheme="minorEastAsia" w:hAnsi="Cambria Math"/>
                <w:szCs w:val="24"/>
                <w:lang w:val="en-GB"/>
              </w:rPr>
              <m:t>m</m:t>
            </m:r>
            <m:r>
              <w:rPr>
                <w:rFonts w:ascii="Cambria Math" w:eastAsiaTheme="minorEastAsia" w:hAnsi="Cambria Math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m3-</m:t>
            </m:r>
            <m:r>
              <w:rPr>
                <w:rFonts w:ascii="Cambria Math" w:eastAsiaTheme="minorEastAsia" w:hAnsi="Cambria Math"/>
                <w:szCs w:val="24"/>
                <w:lang w:val="en-GB"/>
              </w:rPr>
              <m:t>m</m:t>
            </m:r>
            <m:r>
              <w:rPr>
                <w:rFonts w:ascii="Cambria Math" w:eastAsiaTheme="minorEastAsia" w:hAnsi="Cambria Math"/>
                <w:szCs w:val="24"/>
              </w:rPr>
              <m:t xml:space="preserve">1 </m:t>
            </m:r>
          </m:den>
        </m:f>
        <m:r>
          <w:rPr>
            <w:rFonts w:ascii="Cambria Math" w:eastAsiaTheme="minorEastAsia" w:hAnsi="Cambria Math"/>
            <w:szCs w:val="24"/>
          </w:rPr>
          <m:t xml:space="preserve"> (%)</m:t>
        </m:r>
      </m:oMath>
    </w:p>
    <w:p w14:paraId="539B632E" w14:textId="77777777" w:rsidR="0050022F" w:rsidRDefault="0050022F"/>
    <w:p w14:paraId="17670B72" w14:textId="08A0488A" w:rsidR="00944D47" w:rsidRDefault="00944D47">
      <w:pPr>
        <w:rPr>
          <w:b/>
          <w:bCs/>
          <w:szCs w:val="24"/>
          <w:u w:val="single"/>
        </w:rPr>
      </w:pPr>
      <w:r w:rsidRPr="00D90ADC">
        <w:rPr>
          <w:b/>
          <w:bCs/>
          <w:szCs w:val="24"/>
          <w:u w:val="single"/>
        </w:rPr>
        <w:t>Πείραμα 3:</w:t>
      </w:r>
    </w:p>
    <w:p w14:paraId="10969F62" w14:textId="77777777" w:rsidR="00944D47" w:rsidRDefault="00944D47" w:rsidP="00944D47">
      <w:pPr>
        <w:ind w:left="360"/>
        <w:jc w:val="center"/>
        <w:rPr>
          <w:rFonts w:eastAsiaTheme="minorEastAsia"/>
          <w:szCs w:val="24"/>
        </w:rPr>
      </w:pPr>
      <w:r>
        <w:rPr>
          <w:rFonts w:eastAsiaTheme="minorEastAsia"/>
          <w:szCs w:val="24"/>
          <w:lang w:val="en-GB"/>
        </w:rPr>
        <w:t>x</w:t>
      </w:r>
      <w:r>
        <w:rPr>
          <w:rFonts w:eastAsiaTheme="minorEastAsia"/>
          <w:szCs w:val="24"/>
        </w:rPr>
        <w:t>ξ.β=</w:t>
      </w:r>
      <m:oMath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  <w:lang w:val="en-GB"/>
              </w:rPr>
              <m:t>m</m:t>
            </m:r>
            <m:r>
              <w:rPr>
                <w:rFonts w:ascii="Cambria Math" w:eastAsiaTheme="minorEastAsia" w:hAnsi="Cambria Math"/>
                <w:szCs w:val="24"/>
              </w:rPr>
              <m:t>4-</m:t>
            </m:r>
            <m:r>
              <w:rPr>
                <w:rFonts w:ascii="Cambria Math" w:eastAsiaTheme="minorEastAsia" w:hAnsi="Cambria Math"/>
                <w:szCs w:val="24"/>
                <w:lang w:val="en-GB"/>
              </w:rPr>
              <m:t>m</m:t>
            </m:r>
            <m:r>
              <w:rPr>
                <w:rFonts w:ascii="Cambria Math" w:eastAsiaTheme="minorEastAsia" w:hAnsi="Cambria Math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m3-</m:t>
            </m:r>
            <m:r>
              <w:rPr>
                <w:rFonts w:ascii="Cambria Math" w:eastAsiaTheme="minorEastAsia" w:hAnsi="Cambria Math"/>
                <w:szCs w:val="24"/>
                <w:lang w:val="en-GB"/>
              </w:rPr>
              <m:t>m</m:t>
            </m:r>
            <m:r>
              <w:rPr>
                <w:rFonts w:ascii="Cambria Math" w:eastAsiaTheme="minorEastAsia" w:hAnsi="Cambria Math"/>
                <w:szCs w:val="24"/>
              </w:rPr>
              <m:t xml:space="preserve">1 </m:t>
            </m:r>
          </m:den>
        </m:f>
        <m:r>
          <w:rPr>
            <w:rFonts w:ascii="Cambria Math" w:eastAsiaTheme="minorEastAsia" w:hAnsi="Cambria Math"/>
            <w:szCs w:val="24"/>
          </w:rPr>
          <m:t xml:space="preserve"> (%)</m:t>
        </m:r>
      </m:oMath>
    </w:p>
    <w:p w14:paraId="7D6D1CDC" w14:textId="77777777" w:rsidR="00944D47" w:rsidRDefault="00944D47" w:rsidP="00944D47">
      <w:pPr>
        <w:ind w:left="36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Παίρνουμε την εξίσωση:</w:t>
      </w:r>
    </w:p>
    <w:p w14:paraId="5DF90ED8" w14:textId="77777777" w:rsidR="00944D47" w:rsidRPr="00C268C3" w:rsidRDefault="00000000" w:rsidP="00944D47">
      <w:pPr>
        <w:jc w:val="both"/>
        <w:rPr>
          <w:rFonts w:eastAsiaTheme="minorEastAsia"/>
          <w:szCs w:val="24"/>
          <w:lang w:val="en-GB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  <w:lang w:val="en-GB"/>
                </w:rPr>
                <m:t>Aw</m:t>
              </m:r>
            </m:num>
            <m:den>
              <m:r>
                <w:rPr>
                  <w:rFonts w:ascii="Cambria Math" w:eastAsiaTheme="minorEastAsia" w:hAnsi="Cambria Math"/>
                  <w:szCs w:val="24"/>
                  <w:lang w:val="en-GB"/>
                </w:rPr>
                <m:t>x</m:t>
              </m:r>
              <m:r>
                <w:rPr>
                  <w:rFonts w:ascii="Cambria Math" w:eastAsiaTheme="minorEastAsia" w:hAnsi="Cambria Math"/>
                  <w:szCs w:val="24"/>
                </w:rPr>
                <m:t>ξ.β(1-</m:t>
              </m:r>
              <m:r>
                <w:rPr>
                  <w:rFonts w:ascii="Cambria Math" w:eastAsiaTheme="minorEastAsia" w:hAnsi="Cambria Math"/>
                  <w:szCs w:val="24"/>
                  <w:lang w:val="en-GB"/>
                </w:rPr>
                <m:t>aw)</m:t>
              </m:r>
            </m:den>
          </m:f>
          <m:r>
            <w:rPr>
              <w:rFonts w:ascii="Cambria Math" w:eastAsiaTheme="minorEastAsia" w:hAnsi="Cambria Math"/>
              <w:szCs w:val="24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  <w:lang w:val="en-GB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Cs w:val="24"/>
                  <w:lang w:val="en-GB"/>
                </w:rPr>
                <m:t>xm*C</m:t>
              </m:r>
            </m:den>
          </m:f>
          <m:r>
            <w:rPr>
              <w:rFonts w:ascii="Cambria Math" w:eastAsiaTheme="minorEastAsia" w:hAnsi="Cambria Math"/>
              <w:szCs w:val="24"/>
              <w:lang w:val="en-GB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  <w:lang w:val="en-GB"/>
                </w:rPr>
                <m:t>c-1</m:t>
              </m:r>
            </m:num>
            <m:den>
              <m:r>
                <w:rPr>
                  <w:rFonts w:ascii="Cambria Math" w:eastAsiaTheme="minorEastAsia" w:hAnsi="Cambria Math"/>
                  <w:szCs w:val="24"/>
                  <w:lang w:val="en-GB"/>
                </w:rPr>
                <m:t>xm*C</m:t>
              </m:r>
            </m:den>
          </m:f>
          <m:r>
            <w:rPr>
              <w:rFonts w:ascii="Cambria Math" w:eastAsiaTheme="minorEastAsia" w:hAnsi="Cambria Math"/>
              <w:szCs w:val="24"/>
              <w:lang w:val="en-GB"/>
            </w:rPr>
            <m:t>*Aw</m:t>
          </m:r>
        </m:oMath>
      </m:oMathPara>
    </w:p>
    <w:p w14:paraId="36BB561A" w14:textId="77777777" w:rsidR="00944D47" w:rsidRPr="004D79A2" w:rsidRDefault="00944D47" w:rsidP="00944D47">
      <w:pPr>
        <w:jc w:val="both"/>
        <w:rPr>
          <w:rFonts w:eastAsiaTheme="minorEastAsia"/>
          <w:szCs w:val="24"/>
        </w:rPr>
      </w:pPr>
      <w:r w:rsidRPr="004D79A2">
        <w:rPr>
          <w:rFonts w:eastAsiaTheme="minorEastAsia"/>
          <w:szCs w:val="24"/>
        </w:rPr>
        <w:t xml:space="preserve">                                        </w:t>
      </w:r>
      <w:r>
        <w:rPr>
          <w:rFonts w:eastAsiaTheme="minorEastAsia"/>
          <w:szCs w:val="24"/>
          <w:lang w:val="en-GB"/>
        </w:rPr>
        <w:t>y</w:t>
      </w:r>
      <w:r w:rsidRPr="004D79A2">
        <w:rPr>
          <w:rFonts w:eastAsiaTheme="minorEastAsia"/>
          <w:szCs w:val="24"/>
        </w:rPr>
        <w:t xml:space="preserve">                   =    </w:t>
      </w:r>
      <w:r>
        <w:rPr>
          <w:rFonts w:eastAsiaTheme="minorEastAsia"/>
          <w:szCs w:val="24"/>
        </w:rPr>
        <w:t xml:space="preserve">α         +       β      *  </w:t>
      </w:r>
      <w:r>
        <w:rPr>
          <w:rFonts w:eastAsiaTheme="minorEastAsia"/>
          <w:szCs w:val="24"/>
          <w:lang w:val="en-GB"/>
        </w:rPr>
        <w:t>z</w:t>
      </w:r>
    </w:p>
    <w:p w14:paraId="78EA08CC" w14:textId="77777777" w:rsidR="00944D47" w:rsidRPr="004D79A2" w:rsidRDefault="00944D47" w:rsidP="00944D47">
      <w:pPr>
        <w:ind w:left="360"/>
        <w:rPr>
          <w:szCs w:val="24"/>
        </w:rPr>
      </w:pPr>
      <w:r>
        <w:rPr>
          <w:szCs w:val="24"/>
        </w:rPr>
        <w:t>Προκύπτει μία εξίσωση 1</w:t>
      </w:r>
      <w:r w:rsidRPr="004D79A2">
        <w:rPr>
          <w:szCs w:val="24"/>
          <w:vertAlign w:val="superscript"/>
        </w:rPr>
        <w:t>ου</w:t>
      </w:r>
      <w:r>
        <w:rPr>
          <w:szCs w:val="24"/>
        </w:rPr>
        <w:t xml:space="preserve"> βαθμού. Βάζουμε τις τιμές </w:t>
      </w:r>
      <w:r>
        <w:rPr>
          <w:szCs w:val="24"/>
          <w:lang w:val="en-GB"/>
        </w:rPr>
        <w:t>y</w:t>
      </w:r>
      <w:r w:rsidRPr="004D79A2">
        <w:rPr>
          <w:szCs w:val="24"/>
        </w:rPr>
        <w:t xml:space="preserve"> </w:t>
      </w:r>
      <w:r>
        <w:rPr>
          <w:szCs w:val="24"/>
        </w:rPr>
        <w:t xml:space="preserve">και </w:t>
      </w:r>
      <w:r>
        <w:rPr>
          <w:szCs w:val="24"/>
          <w:lang w:val="en-GB"/>
        </w:rPr>
        <w:t>z</w:t>
      </w:r>
      <w:r>
        <w:rPr>
          <w:szCs w:val="24"/>
        </w:rPr>
        <w:t xml:space="preserve"> στην γραφική παράσταση, θα βγει μία ευθεία, που θα ισαπέχει από όλα τα σημεία. Παίρνουμε δύο σημεία στην ευθεία για να βρούμε την κλίση β. </w:t>
      </w:r>
    </w:p>
    <w:p w14:paraId="45606C00" w14:textId="77777777" w:rsidR="00944D47" w:rsidRPr="001C0757" w:rsidRDefault="00944D47" w:rsidP="00944D47">
      <w:pPr>
        <w:jc w:val="both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44D47" w14:paraId="5F9405EF" w14:textId="77777777" w:rsidTr="00D941CD">
        <w:tc>
          <w:tcPr>
            <w:tcW w:w="2074" w:type="dxa"/>
          </w:tcPr>
          <w:p w14:paraId="1F1C1970" w14:textId="77777777" w:rsidR="00944D47" w:rsidRPr="00FF535E" w:rsidRDefault="00944D47" w:rsidP="00D941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Άλας</w:t>
            </w:r>
          </w:p>
        </w:tc>
        <w:tc>
          <w:tcPr>
            <w:tcW w:w="2074" w:type="dxa"/>
          </w:tcPr>
          <w:p w14:paraId="1408A493" w14:textId="77777777" w:rsidR="00944D47" w:rsidRPr="00BF52EC" w:rsidRDefault="00944D47" w:rsidP="00D941CD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</w:rPr>
              <w:t>Α</w:t>
            </w:r>
            <w:r>
              <w:rPr>
                <w:szCs w:val="24"/>
                <w:lang w:val="en-GB"/>
              </w:rPr>
              <w:t>w</w:t>
            </w:r>
            <w:r>
              <w:rPr>
                <w:szCs w:val="24"/>
              </w:rPr>
              <w:t xml:space="preserve"> (</w:t>
            </w:r>
            <w:r>
              <w:rPr>
                <w:szCs w:val="24"/>
                <w:lang w:val="en-GB"/>
              </w:rPr>
              <w:t xml:space="preserve">z) </w:t>
            </w:r>
          </w:p>
        </w:tc>
        <w:tc>
          <w:tcPr>
            <w:tcW w:w="2074" w:type="dxa"/>
          </w:tcPr>
          <w:p w14:paraId="2A9E4870" w14:textId="77777777" w:rsidR="00944D47" w:rsidRPr="00FF535E" w:rsidRDefault="00944D47" w:rsidP="00D941CD">
            <w:pPr>
              <w:jc w:val="both"/>
              <w:rPr>
                <w:szCs w:val="24"/>
              </w:rPr>
            </w:pPr>
            <w:r>
              <w:rPr>
                <w:szCs w:val="24"/>
                <w:lang w:val="en-GB"/>
              </w:rPr>
              <w:t>X</w:t>
            </w:r>
            <w:r>
              <w:rPr>
                <w:szCs w:val="24"/>
              </w:rPr>
              <w:t>ξ.β</w:t>
            </w:r>
          </w:p>
        </w:tc>
        <w:tc>
          <w:tcPr>
            <w:tcW w:w="2074" w:type="dxa"/>
          </w:tcPr>
          <w:p w14:paraId="154DAA89" w14:textId="77777777" w:rsidR="00944D47" w:rsidRPr="00590ADF" w:rsidRDefault="00944D47" w:rsidP="00D941CD">
            <w:pPr>
              <w:jc w:val="both"/>
              <w:rPr>
                <w:szCs w:val="24"/>
              </w:rPr>
            </w:pPr>
            <w:r>
              <w:rPr>
                <w:szCs w:val="24"/>
                <w:lang w:val="en-GB"/>
              </w:rPr>
              <w:t>Aw/x</w:t>
            </w:r>
            <w:r>
              <w:rPr>
                <w:szCs w:val="24"/>
              </w:rPr>
              <w:t>ξ.β(1-</w:t>
            </w:r>
            <w:r>
              <w:rPr>
                <w:szCs w:val="24"/>
                <w:lang w:val="en-GB"/>
              </w:rPr>
              <w:t>aw) (y)</w:t>
            </w:r>
          </w:p>
        </w:tc>
      </w:tr>
      <w:tr w:rsidR="00944D47" w14:paraId="757FFD8C" w14:textId="77777777" w:rsidTr="00D941CD">
        <w:tc>
          <w:tcPr>
            <w:tcW w:w="2074" w:type="dxa"/>
          </w:tcPr>
          <w:p w14:paraId="4CB49C8E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NaNO</w:t>
            </w:r>
            <w:r w:rsidRPr="005B3B80">
              <w:rPr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2074" w:type="dxa"/>
          </w:tcPr>
          <w:p w14:paraId="47E6E1A8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0.65</w:t>
            </w:r>
          </w:p>
        </w:tc>
        <w:tc>
          <w:tcPr>
            <w:tcW w:w="2074" w:type="dxa"/>
          </w:tcPr>
          <w:p w14:paraId="7F6BBD59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2074" w:type="dxa"/>
          </w:tcPr>
          <w:p w14:paraId="634BFEEF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</w:p>
        </w:tc>
      </w:tr>
      <w:tr w:rsidR="00944D47" w14:paraId="02642EB4" w14:textId="77777777" w:rsidTr="00D941CD">
        <w:tc>
          <w:tcPr>
            <w:tcW w:w="2074" w:type="dxa"/>
          </w:tcPr>
          <w:p w14:paraId="4A2EE52F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MgCl</w:t>
            </w:r>
            <w:r w:rsidRPr="005B3B80">
              <w:rPr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2074" w:type="dxa"/>
          </w:tcPr>
          <w:p w14:paraId="041B29B3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0.338</w:t>
            </w:r>
          </w:p>
        </w:tc>
        <w:tc>
          <w:tcPr>
            <w:tcW w:w="2074" w:type="dxa"/>
          </w:tcPr>
          <w:p w14:paraId="211B618A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2074" w:type="dxa"/>
          </w:tcPr>
          <w:p w14:paraId="3279B6BD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</w:p>
        </w:tc>
      </w:tr>
      <w:tr w:rsidR="00944D47" w14:paraId="3028F3A6" w14:textId="77777777" w:rsidTr="00D941CD">
        <w:tc>
          <w:tcPr>
            <w:tcW w:w="2074" w:type="dxa"/>
          </w:tcPr>
          <w:p w14:paraId="58607227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NaNO</w:t>
            </w:r>
            <w:r w:rsidRPr="005B3B80">
              <w:rPr>
                <w:szCs w:val="24"/>
                <w:vertAlign w:val="subscript"/>
                <w:lang w:val="en-GB"/>
              </w:rPr>
              <w:t>3</w:t>
            </w:r>
          </w:p>
        </w:tc>
        <w:tc>
          <w:tcPr>
            <w:tcW w:w="2074" w:type="dxa"/>
          </w:tcPr>
          <w:p w14:paraId="070815F2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0.546</w:t>
            </w:r>
          </w:p>
        </w:tc>
        <w:tc>
          <w:tcPr>
            <w:tcW w:w="2074" w:type="dxa"/>
          </w:tcPr>
          <w:p w14:paraId="5C3E8BE0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2074" w:type="dxa"/>
          </w:tcPr>
          <w:p w14:paraId="6688FB98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</w:p>
        </w:tc>
      </w:tr>
      <w:tr w:rsidR="00944D47" w14:paraId="7ADFBB99" w14:textId="77777777" w:rsidTr="00D941CD">
        <w:tc>
          <w:tcPr>
            <w:tcW w:w="2074" w:type="dxa"/>
          </w:tcPr>
          <w:p w14:paraId="2E1803B1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NaCl</w:t>
            </w:r>
          </w:p>
        </w:tc>
        <w:tc>
          <w:tcPr>
            <w:tcW w:w="2074" w:type="dxa"/>
          </w:tcPr>
          <w:p w14:paraId="6A5275B7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0.744</w:t>
            </w:r>
          </w:p>
        </w:tc>
        <w:tc>
          <w:tcPr>
            <w:tcW w:w="2074" w:type="dxa"/>
          </w:tcPr>
          <w:p w14:paraId="787AD434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2074" w:type="dxa"/>
          </w:tcPr>
          <w:p w14:paraId="1B2BD038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</w:p>
        </w:tc>
      </w:tr>
      <w:tr w:rsidR="00944D47" w14:paraId="5EBB73E2" w14:textId="77777777" w:rsidTr="00D941CD">
        <w:tc>
          <w:tcPr>
            <w:tcW w:w="2074" w:type="dxa"/>
          </w:tcPr>
          <w:p w14:paraId="742CD2D1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K</w:t>
            </w:r>
            <w:r w:rsidRPr="005B3B80">
              <w:rPr>
                <w:szCs w:val="24"/>
                <w:vertAlign w:val="subscript"/>
                <w:lang w:val="en-GB"/>
              </w:rPr>
              <w:t>2</w:t>
            </w:r>
            <w:r>
              <w:rPr>
                <w:szCs w:val="24"/>
                <w:lang w:val="en-GB"/>
              </w:rPr>
              <w:t>CO</w:t>
            </w:r>
            <w:r w:rsidRPr="005B3B80">
              <w:rPr>
                <w:szCs w:val="24"/>
                <w:vertAlign w:val="subscript"/>
                <w:lang w:val="en-GB"/>
              </w:rPr>
              <w:t>3</w:t>
            </w:r>
          </w:p>
        </w:tc>
        <w:tc>
          <w:tcPr>
            <w:tcW w:w="2074" w:type="dxa"/>
          </w:tcPr>
          <w:p w14:paraId="76A08E0A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0.445</w:t>
            </w:r>
          </w:p>
        </w:tc>
        <w:tc>
          <w:tcPr>
            <w:tcW w:w="2074" w:type="dxa"/>
          </w:tcPr>
          <w:p w14:paraId="0876080D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2074" w:type="dxa"/>
          </w:tcPr>
          <w:p w14:paraId="331F9C49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</w:p>
        </w:tc>
      </w:tr>
    </w:tbl>
    <w:p w14:paraId="58599D5C" w14:textId="77777777" w:rsidR="00944D47" w:rsidRDefault="00944D47" w:rsidP="00944D47">
      <w:pPr>
        <w:jc w:val="both"/>
        <w:rPr>
          <w:szCs w:val="24"/>
        </w:rPr>
      </w:pPr>
    </w:p>
    <w:p w14:paraId="00F6C0B8" w14:textId="77777777" w:rsidR="00944D47" w:rsidRDefault="00944D47" w:rsidP="00944D47">
      <w:pPr>
        <w:jc w:val="both"/>
        <w:rPr>
          <w:szCs w:val="24"/>
        </w:rPr>
      </w:pPr>
      <w:r>
        <w:rPr>
          <w:szCs w:val="24"/>
        </w:rPr>
        <w:t>Επιτρεπτά όρια: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4"/>
        <w:gridCol w:w="2074"/>
      </w:tblGrid>
      <w:tr w:rsidR="00944D47" w:rsidRPr="00FF535E" w14:paraId="352D83C4" w14:textId="77777777" w:rsidTr="00D941CD">
        <w:tc>
          <w:tcPr>
            <w:tcW w:w="2074" w:type="dxa"/>
          </w:tcPr>
          <w:p w14:paraId="154C14B5" w14:textId="77777777" w:rsidR="00944D47" w:rsidRPr="00FF535E" w:rsidRDefault="00944D47" w:rsidP="00D941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Άλας</w:t>
            </w:r>
          </w:p>
        </w:tc>
        <w:tc>
          <w:tcPr>
            <w:tcW w:w="2074" w:type="dxa"/>
          </w:tcPr>
          <w:p w14:paraId="22C330A2" w14:textId="77777777" w:rsidR="00944D47" w:rsidRPr="00FF535E" w:rsidRDefault="00944D47" w:rsidP="00D941CD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</w:rPr>
              <w:t>Α</w:t>
            </w:r>
            <w:r>
              <w:rPr>
                <w:szCs w:val="24"/>
                <w:lang w:val="en-GB"/>
              </w:rPr>
              <w:t>w</w:t>
            </w:r>
          </w:p>
        </w:tc>
      </w:tr>
      <w:tr w:rsidR="00944D47" w14:paraId="0E124C15" w14:textId="77777777" w:rsidTr="00D941CD">
        <w:tc>
          <w:tcPr>
            <w:tcW w:w="2074" w:type="dxa"/>
          </w:tcPr>
          <w:p w14:paraId="2E24CE48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NaNO</w:t>
            </w:r>
            <w:r w:rsidRPr="005B3B80">
              <w:rPr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2074" w:type="dxa"/>
          </w:tcPr>
          <w:p w14:paraId="550A7AB5" w14:textId="77777777" w:rsidR="00944D47" w:rsidRPr="00A475A1" w:rsidRDefault="00944D47" w:rsidP="00D941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0,64-0,65</w:t>
            </w:r>
          </w:p>
        </w:tc>
      </w:tr>
      <w:tr w:rsidR="00944D47" w14:paraId="742C4A03" w14:textId="77777777" w:rsidTr="00D941CD">
        <w:tc>
          <w:tcPr>
            <w:tcW w:w="2074" w:type="dxa"/>
          </w:tcPr>
          <w:p w14:paraId="6EFD8703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MgCl</w:t>
            </w:r>
            <w:r w:rsidRPr="005B3B80">
              <w:rPr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2074" w:type="dxa"/>
          </w:tcPr>
          <w:p w14:paraId="0F315F93" w14:textId="77777777" w:rsidR="00944D47" w:rsidRPr="005A0F7B" w:rsidRDefault="00944D47" w:rsidP="00D941CD">
            <w:pPr>
              <w:jc w:val="both"/>
              <w:rPr>
                <w:szCs w:val="24"/>
              </w:rPr>
            </w:pPr>
            <w:r>
              <w:rPr>
                <w:szCs w:val="24"/>
                <w:lang w:val="en-GB"/>
              </w:rPr>
              <w:t>0.</w:t>
            </w:r>
            <w:r>
              <w:rPr>
                <w:szCs w:val="24"/>
              </w:rPr>
              <w:t>33</w:t>
            </w:r>
          </w:p>
        </w:tc>
      </w:tr>
      <w:tr w:rsidR="00944D47" w14:paraId="4E1FF9D8" w14:textId="77777777" w:rsidTr="00D941CD">
        <w:tc>
          <w:tcPr>
            <w:tcW w:w="2074" w:type="dxa"/>
          </w:tcPr>
          <w:p w14:paraId="62205D75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NaNO</w:t>
            </w:r>
            <w:r w:rsidRPr="005B3B80">
              <w:rPr>
                <w:szCs w:val="24"/>
                <w:vertAlign w:val="subscript"/>
                <w:lang w:val="en-GB"/>
              </w:rPr>
              <w:t>3</w:t>
            </w:r>
          </w:p>
        </w:tc>
        <w:tc>
          <w:tcPr>
            <w:tcW w:w="2074" w:type="dxa"/>
          </w:tcPr>
          <w:p w14:paraId="0EAE41D3" w14:textId="77777777" w:rsidR="00944D47" w:rsidRPr="005A0F7B" w:rsidRDefault="00944D47" w:rsidP="00D941CD">
            <w:pPr>
              <w:jc w:val="both"/>
              <w:rPr>
                <w:szCs w:val="24"/>
              </w:rPr>
            </w:pPr>
            <w:r>
              <w:rPr>
                <w:szCs w:val="24"/>
                <w:lang w:val="en-GB"/>
              </w:rPr>
              <w:t>0.5</w:t>
            </w:r>
            <w:r>
              <w:rPr>
                <w:szCs w:val="24"/>
              </w:rPr>
              <w:t>3-0,55</w:t>
            </w:r>
          </w:p>
        </w:tc>
      </w:tr>
      <w:tr w:rsidR="00944D47" w14:paraId="4B727C3D" w14:textId="77777777" w:rsidTr="00D941CD">
        <w:tc>
          <w:tcPr>
            <w:tcW w:w="2074" w:type="dxa"/>
          </w:tcPr>
          <w:p w14:paraId="3BC0A42B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NaCl</w:t>
            </w:r>
          </w:p>
        </w:tc>
        <w:tc>
          <w:tcPr>
            <w:tcW w:w="2074" w:type="dxa"/>
          </w:tcPr>
          <w:p w14:paraId="6866D126" w14:textId="77777777" w:rsidR="00944D47" w:rsidRPr="005A0F7B" w:rsidRDefault="00944D47" w:rsidP="00D941CD">
            <w:pPr>
              <w:jc w:val="both"/>
              <w:rPr>
                <w:szCs w:val="24"/>
              </w:rPr>
            </w:pPr>
            <w:r>
              <w:rPr>
                <w:szCs w:val="24"/>
                <w:lang w:val="en-GB"/>
              </w:rPr>
              <w:t>0.</w:t>
            </w:r>
            <w:r>
              <w:rPr>
                <w:szCs w:val="24"/>
              </w:rPr>
              <w:t>75</w:t>
            </w:r>
          </w:p>
        </w:tc>
      </w:tr>
      <w:tr w:rsidR="00944D47" w14:paraId="07F88890" w14:textId="77777777" w:rsidTr="00D941CD">
        <w:tc>
          <w:tcPr>
            <w:tcW w:w="2074" w:type="dxa"/>
          </w:tcPr>
          <w:p w14:paraId="02151D69" w14:textId="77777777" w:rsidR="00944D47" w:rsidRDefault="00944D47" w:rsidP="00D941CD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K</w:t>
            </w:r>
            <w:r w:rsidRPr="005B3B80">
              <w:rPr>
                <w:szCs w:val="24"/>
                <w:vertAlign w:val="subscript"/>
                <w:lang w:val="en-GB"/>
              </w:rPr>
              <w:t>2</w:t>
            </w:r>
            <w:r>
              <w:rPr>
                <w:szCs w:val="24"/>
                <w:lang w:val="en-GB"/>
              </w:rPr>
              <w:t>CO</w:t>
            </w:r>
            <w:r w:rsidRPr="005B3B80">
              <w:rPr>
                <w:szCs w:val="24"/>
                <w:vertAlign w:val="subscript"/>
                <w:lang w:val="en-GB"/>
              </w:rPr>
              <w:t>3</w:t>
            </w:r>
          </w:p>
        </w:tc>
        <w:tc>
          <w:tcPr>
            <w:tcW w:w="2074" w:type="dxa"/>
          </w:tcPr>
          <w:p w14:paraId="7F15F22C" w14:textId="77777777" w:rsidR="00944D47" w:rsidRPr="005A0F7B" w:rsidRDefault="00944D47" w:rsidP="00D941CD">
            <w:pPr>
              <w:jc w:val="both"/>
              <w:rPr>
                <w:szCs w:val="24"/>
              </w:rPr>
            </w:pPr>
            <w:r>
              <w:rPr>
                <w:szCs w:val="24"/>
                <w:lang w:val="en-GB"/>
              </w:rPr>
              <w:t>0.4</w:t>
            </w:r>
            <w:r>
              <w:rPr>
                <w:szCs w:val="24"/>
              </w:rPr>
              <w:t>2-0,44</w:t>
            </w:r>
          </w:p>
        </w:tc>
      </w:tr>
    </w:tbl>
    <w:p w14:paraId="649BA931" w14:textId="77777777" w:rsidR="00944D47" w:rsidRPr="00A475A1" w:rsidRDefault="00944D47" w:rsidP="00944D47">
      <w:pPr>
        <w:jc w:val="both"/>
        <w:rPr>
          <w:szCs w:val="24"/>
        </w:rPr>
      </w:pPr>
    </w:p>
    <w:p w14:paraId="42B6B56F" w14:textId="77777777" w:rsidR="00944D47" w:rsidRPr="00BF52EC" w:rsidRDefault="00944D47" w:rsidP="00944D47">
      <w:pPr>
        <w:jc w:val="both"/>
        <w:rPr>
          <w:szCs w:val="24"/>
        </w:rPr>
      </w:pPr>
      <w:r>
        <w:rPr>
          <w:szCs w:val="24"/>
        </w:rPr>
        <w:t>Προκύπτουν 5 ζεύγη τιμών (</w:t>
      </w:r>
      <w:r>
        <w:rPr>
          <w:szCs w:val="24"/>
          <w:lang w:val="en-GB"/>
        </w:rPr>
        <w:t>y</w:t>
      </w:r>
      <w:r w:rsidRPr="00651199">
        <w:rPr>
          <w:szCs w:val="24"/>
          <w:vertAlign w:val="subscript"/>
        </w:rPr>
        <w:t>1</w:t>
      </w:r>
      <w:r w:rsidRPr="00615EC5">
        <w:rPr>
          <w:szCs w:val="24"/>
        </w:rPr>
        <w:t>,</w:t>
      </w:r>
      <w:r>
        <w:rPr>
          <w:szCs w:val="24"/>
          <w:lang w:val="en-GB"/>
        </w:rPr>
        <w:t>z</w:t>
      </w:r>
      <w:r w:rsidRPr="00651199">
        <w:rPr>
          <w:szCs w:val="24"/>
          <w:vertAlign w:val="subscript"/>
        </w:rPr>
        <w:t>1</w:t>
      </w:r>
      <w:r w:rsidRPr="00615EC5">
        <w:rPr>
          <w:szCs w:val="24"/>
        </w:rPr>
        <w:t>)=(</w:t>
      </w:r>
      <w:r w:rsidRPr="00BF52EC">
        <w:rPr>
          <w:szCs w:val="24"/>
        </w:rPr>
        <w:t xml:space="preserve">     ,065) </w:t>
      </w:r>
      <w:r>
        <w:rPr>
          <w:szCs w:val="24"/>
        </w:rPr>
        <w:t>κλπ.</w:t>
      </w:r>
    </w:p>
    <w:p w14:paraId="765B4E18" w14:textId="77777777" w:rsidR="00944D47" w:rsidRPr="00DA71F8" w:rsidRDefault="00944D47" w:rsidP="00944D47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Η τιμή του β δίνεται από την κλίση της ευθείας. Παίρνω δύο τυχαία σημεία (</w:t>
      </w:r>
      <w:r>
        <w:rPr>
          <w:rFonts w:eastAsiaTheme="minorEastAsia"/>
          <w:szCs w:val="24"/>
          <w:lang w:val="en-GB"/>
        </w:rPr>
        <w:t>y</w:t>
      </w:r>
      <w:r w:rsidRPr="00651199">
        <w:rPr>
          <w:rFonts w:eastAsiaTheme="minorEastAsia"/>
          <w:szCs w:val="24"/>
          <w:vertAlign w:val="subscript"/>
        </w:rPr>
        <w:t>1</w:t>
      </w:r>
      <w:r w:rsidRPr="00651199">
        <w:rPr>
          <w:rFonts w:eastAsiaTheme="minorEastAsia"/>
          <w:szCs w:val="24"/>
        </w:rPr>
        <w:t>,</w:t>
      </w:r>
      <w:r>
        <w:rPr>
          <w:rFonts w:eastAsiaTheme="minorEastAsia"/>
          <w:szCs w:val="24"/>
          <w:lang w:val="en-GB"/>
        </w:rPr>
        <w:t>z</w:t>
      </w:r>
      <w:r w:rsidRPr="00651199">
        <w:rPr>
          <w:rFonts w:eastAsiaTheme="minorEastAsia"/>
          <w:szCs w:val="24"/>
          <w:vertAlign w:val="subscript"/>
        </w:rPr>
        <w:t>1</w:t>
      </w:r>
      <w:r w:rsidRPr="00651199">
        <w:rPr>
          <w:rFonts w:eastAsiaTheme="minorEastAsia"/>
          <w:szCs w:val="24"/>
        </w:rPr>
        <w:t>)</w:t>
      </w:r>
      <w:r w:rsidRPr="00651199">
        <w:rPr>
          <w:rFonts w:eastAsiaTheme="minorEastAsia"/>
          <w:szCs w:val="24"/>
          <w:lang w:val="en-GB"/>
        </w:rPr>
        <w:sym w:font="Wingdings" w:char="F0E0"/>
      </w:r>
      <w:r w:rsidRPr="00651199">
        <w:rPr>
          <w:rFonts w:eastAsiaTheme="minorEastAsia"/>
          <w:szCs w:val="24"/>
        </w:rPr>
        <w:t xml:space="preserve"> (   ,0) </w:t>
      </w:r>
      <w:r>
        <w:rPr>
          <w:rFonts w:eastAsiaTheme="minorEastAsia"/>
          <w:szCs w:val="24"/>
        </w:rPr>
        <w:t xml:space="preserve">και </w:t>
      </w:r>
      <w:r w:rsidRPr="00651199">
        <w:rPr>
          <w:rFonts w:eastAsiaTheme="minorEastAsia"/>
          <w:szCs w:val="24"/>
        </w:rPr>
        <w:t>(</w:t>
      </w:r>
      <w:r>
        <w:rPr>
          <w:rFonts w:eastAsiaTheme="minorEastAsia"/>
          <w:szCs w:val="24"/>
          <w:lang w:val="en-GB"/>
        </w:rPr>
        <w:t>y</w:t>
      </w:r>
      <w:r w:rsidRPr="00651199">
        <w:rPr>
          <w:rFonts w:eastAsiaTheme="minorEastAsia"/>
          <w:szCs w:val="24"/>
          <w:vertAlign w:val="subscript"/>
        </w:rPr>
        <w:t>2</w:t>
      </w:r>
      <w:r w:rsidRPr="00651199">
        <w:rPr>
          <w:rFonts w:eastAsiaTheme="minorEastAsia"/>
          <w:szCs w:val="24"/>
        </w:rPr>
        <w:t>,</w:t>
      </w:r>
      <w:r>
        <w:rPr>
          <w:rFonts w:eastAsiaTheme="minorEastAsia"/>
          <w:szCs w:val="24"/>
          <w:lang w:val="en-GB"/>
        </w:rPr>
        <w:t>z</w:t>
      </w:r>
      <w:r w:rsidRPr="00651199">
        <w:rPr>
          <w:rFonts w:eastAsiaTheme="minorEastAsia"/>
          <w:szCs w:val="24"/>
          <w:vertAlign w:val="subscript"/>
        </w:rPr>
        <w:t>2</w:t>
      </w:r>
      <w:r w:rsidRPr="00651199">
        <w:rPr>
          <w:rFonts w:eastAsiaTheme="minorEastAsia"/>
          <w:szCs w:val="24"/>
        </w:rPr>
        <w:t>)</w:t>
      </w:r>
      <w:r w:rsidRPr="00651199">
        <w:rPr>
          <w:rFonts w:eastAsiaTheme="minorEastAsia"/>
          <w:szCs w:val="24"/>
          <w:lang w:val="en-GB"/>
        </w:rPr>
        <w:sym w:font="Wingdings" w:char="F0E0"/>
      </w:r>
      <w:r w:rsidRPr="00651199">
        <w:rPr>
          <w:rFonts w:eastAsiaTheme="minorEastAsia"/>
          <w:szCs w:val="24"/>
        </w:rPr>
        <w:t>(     ,1)</w:t>
      </w:r>
      <w:r w:rsidRPr="00BC2F90">
        <w:rPr>
          <w:rFonts w:eastAsiaTheme="minorEastAsia"/>
          <w:szCs w:val="24"/>
        </w:rPr>
        <w:t xml:space="preserve">. </w:t>
      </w:r>
      <m:oMath>
        <m:r>
          <w:rPr>
            <w:rFonts w:ascii="Cambria Math" w:eastAsiaTheme="minorEastAsia" w:hAnsi="Cambria Math"/>
            <w:szCs w:val="24"/>
            <w:lang w:val="en-GB"/>
          </w:rPr>
          <m:t>β</m:t>
        </m:r>
        <m:r>
          <w:rPr>
            <w:rFonts w:ascii="Cambria Math" w:eastAsiaTheme="minorEastAsia" w:hAnsi="Cambria Math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  <w:lang w:val="en-GB"/>
              </w:rPr>
              <m:t>y</m:t>
            </m:r>
            <m:r>
              <w:rPr>
                <w:rFonts w:ascii="Cambria Math" w:eastAsiaTheme="minorEastAsia" w:hAnsi="Cambria Math"/>
                <w:szCs w:val="24"/>
              </w:rPr>
              <m:t>2-</m:t>
            </m:r>
            <m:r>
              <w:rPr>
                <w:rFonts w:ascii="Cambria Math" w:eastAsiaTheme="minorEastAsia" w:hAnsi="Cambria Math"/>
                <w:szCs w:val="24"/>
                <w:lang w:val="en-GB"/>
              </w:rPr>
              <m:t>y</m:t>
            </m:r>
            <m:r>
              <w:rPr>
                <w:rFonts w:ascii="Cambria Math" w:eastAsiaTheme="minorEastAsia" w:hAnsi="Cambria Math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z2-</m:t>
            </m:r>
            <m:r>
              <w:rPr>
                <w:rFonts w:ascii="Cambria Math" w:eastAsiaTheme="minorEastAsia" w:hAnsi="Cambria Math"/>
                <w:szCs w:val="24"/>
                <w:lang w:val="en-GB"/>
              </w:rPr>
              <m:t>z</m:t>
            </m:r>
            <m:r>
              <w:rPr>
                <w:rFonts w:ascii="Cambria Math" w:eastAsiaTheme="minorEastAsia" w:hAnsi="Cambria Math"/>
                <w:szCs w:val="24"/>
              </w:rPr>
              <m:t>1</m:t>
            </m:r>
          </m:den>
        </m:f>
      </m:oMath>
    </w:p>
    <w:p w14:paraId="27CFE8B4" w14:textId="77777777" w:rsidR="00944D47" w:rsidRPr="004D79A2" w:rsidRDefault="00944D47" w:rsidP="00944D47">
      <w:pPr>
        <w:jc w:val="both"/>
        <w:rPr>
          <w:rFonts w:eastAsiaTheme="minorEastAsia"/>
          <w:szCs w:val="24"/>
        </w:rPr>
      </w:pPr>
      <w:r>
        <w:rPr>
          <w:rFonts w:eastAsiaTheme="minor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B0B3F" wp14:editId="7AAB4587">
                <wp:simplePos x="0" y="0"/>
                <wp:positionH relativeFrom="column">
                  <wp:posOffset>220980</wp:posOffset>
                </wp:positionH>
                <wp:positionV relativeFrom="paragraph">
                  <wp:posOffset>31750</wp:posOffset>
                </wp:positionV>
                <wp:extent cx="0" cy="701040"/>
                <wp:effectExtent l="76200" t="38100" r="57150" b="22860"/>
                <wp:wrapNone/>
                <wp:docPr id="1417784075" name="Ευθύγραμμο βέλος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1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AE797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" o:spid="_x0000_s1026" type="#_x0000_t32" style="position:absolute;margin-left:17.4pt;margin-top:2.5pt;width:0;height:55.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Pr="004D79A2">
        <w:rPr>
          <w:rFonts w:eastAsiaTheme="minorEastAsia"/>
          <w:szCs w:val="24"/>
        </w:rPr>
        <w:t>(</w:t>
      </w:r>
      <w:r>
        <w:rPr>
          <w:rFonts w:eastAsiaTheme="minorEastAsia"/>
          <w:szCs w:val="24"/>
          <w:lang w:val="en-GB"/>
        </w:rPr>
        <w:t>y</w:t>
      </w:r>
      <w:r w:rsidRPr="004D79A2">
        <w:rPr>
          <w:rFonts w:eastAsiaTheme="minorEastAsia"/>
          <w:szCs w:val="24"/>
        </w:rPr>
        <w:t>)</w:t>
      </w:r>
    </w:p>
    <w:p w14:paraId="7116CA5B" w14:textId="77777777" w:rsidR="00EC5CBC" w:rsidRDefault="00944D47" w:rsidP="00944D47">
      <w:pPr>
        <w:jc w:val="both"/>
        <w:rPr>
          <w:rFonts w:eastAsiaTheme="minorEastAsia"/>
          <w:szCs w:val="24"/>
        </w:rPr>
      </w:pPr>
      <w:r>
        <w:rPr>
          <w:rFonts w:eastAsiaTheme="minorEastAsia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73D7D" wp14:editId="201E9830">
                <wp:simplePos x="0" y="0"/>
                <wp:positionH relativeFrom="column">
                  <wp:posOffset>220980</wp:posOffset>
                </wp:positionH>
                <wp:positionV relativeFrom="paragraph">
                  <wp:posOffset>423545</wp:posOffset>
                </wp:positionV>
                <wp:extent cx="800100" cy="0"/>
                <wp:effectExtent l="0" t="76200" r="19050" b="95250"/>
                <wp:wrapNone/>
                <wp:docPr id="1237108673" name="Ευθύγραμμο βέλος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9F43320" id="Ευθύγραμμο βέλος σύνδεσης 2" o:spid="_x0000_s1026" type="#_x0000_t32" style="position:absolute;margin-left:17.4pt;margin-top:33.35pt;width:63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Pr="004D79A2">
        <w:rPr>
          <w:rFonts w:eastAsiaTheme="minorEastAsia"/>
          <w:szCs w:val="24"/>
        </w:rPr>
        <w:t xml:space="preserve">                              </w:t>
      </w:r>
    </w:p>
    <w:p w14:paraId="6E1F1023" w14:textId="089AA112" w:rsidR="00944D47" w:rsidRPr="004D79A2" w:rsidRDefault="00EC5CBC" w:rsidP="00944D47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            </w:t>
      </w:r>
      <w:r w:rsidR="00944D47" w:rsidRPr="004D79A2">
        <w:rPr>
          <w:rFonts w:eastAsiaTheme="minorEastAsia"/>
          <w:szCs w:val="24"/>
        </w:rPr>
        <w:t>(</w:t>
      </w:r>
      <w:r w:rsidR="00944D47">
        <w:rPr>
          <w:rFonts w:eastAsiaTheme="minorEastAsia"/>
          <w:szCs w:val="24"/>
          <w:lang w:val="en-GB"/>
        </w:rPr>
        <w:t>aw</w:t>
      </w:r>
      <w:r w:rsidR="00944D47" w:rsidRPr="004D79A2">
        <w:rPr>
          <w:rFonts w:eastAsiaTheme="minorEastAsia"/>
          <w:szCs w:val="24"/>
        </w:rPr>
        <w:t xml:space="preserve">) </w:t>
      </w:r>
      <w:r w:rsidR="00944D47">
        <w:rPr>
          <w:rFonts w:eastAsiaTheme="minorEastAsia"/>
          <w:szCs w:val="24"/>
          <w:lang w:val="en-GB"/>
        </w:rPr>
        <w:t>z</w:t>
      </w:r>
    </w:p>
    <w:tbl>
      <w:tblPr>
        <w:tblW w:w="8727" w:type="dxa"/>
        <w:tblLook w:val="04A0" w:firstRow="1" w:lastRow="0" w:firstColumn="1" w:lastColumn="0" w:noHBand="0" w:noVBand="1"/>
      </w:tblPr>
      <w:tblGrid>
        <w:gridCol w:w="1246"/>
        <w:gridCol w:w="1246"/>
        <w:gridCol w:w="1248"/>
        <w:gridCol w:w="1247"/>
        <w:gridCol w:w="1246"/>
        <w:gridCol w:w="1247"/>
        <w:gridCol w:w="1247"/>
      </w:tblGrid>
      <w:tr w:rsidR="00037F6B" w:rsidRPr="00B30158" w14:paraId="0E372B98" w14:textId="77777777" w:rsidTr="00D941CD">
        <w:trPr>
          <w:trHeight w:val="261"/>
        </w:trPr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C642" w14:textId="77777777" w:rsidR="00EC5CBC" w:rsidRPr="00EC5CBC" w:rsidRDefault="00EC5CBC" w:rsidP="00D941C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l-GR"/>
              </w:rPr>
            </w:pPr>
          </w:p>
          <w:p w14:paraId="664B83BB" w14:textId="77777777" w:rsidR="00EC5CBC" w:rsidRPr="00EC5CBC" w:rsidRDefault="00EC5CBC" w:rsidP="00D941C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l-GR"/>
              </w:rPr>
            </w:pPr>
          </w:p>
          <w:p w14:paraId="28320563" w14:textId="5040F032" w:rsidR="00037F6B" w:rsidRPr="00B30158" w:rsidRDefault="00037F6B" w:rsidP="00D941C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l-GR"/>
              </w:rPr>
            </w:pPr>
            <w:r w:rsidRPr="00B30158">
              <w:rPr>
                <w:rFonts w:eastAsia="Times New Roman"/>
                <w:color w:val="000000"/>
                <w:sz w:val="22"/>
                <w:szCs w:val="22"/>
                <w:lang w:eastAsia="el-GR"/>
              </w:rPr>
              <w:t>m1= βάρος υποδοχέα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7425" w14:textId="77777777" w:rsidR="00037F6B" w:rsidRPr="00B30158" w:rsidRDefault="00037F6B" w:rsidP="00D94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665D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DD17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BD5A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</w:tr>
      <w:tr w:rsidR="00037F6B" w:rsidRPr="00B30158" w14:paraId="101C7AFA" w14:textId="77777777" w:rsidTr="00D941CD">
        <w:trPr>
          <w:trHeight w:val="261"/>
        </w:trPr>
        <w:tc>
          <w:tcPr>
            <w:tcW w:w="49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3078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l-GR"/>
              </w:rPr>
            </w:pPr>
            <w:r w:rsidRPr="00B30158">
              <w:rPr>
                <w:rFonts w:eastAsia="Times New Roman"/>
                <w:color w:val="000000"/>
                <w:sz w:val="22"/>
                <w:szCs w:val="22"/>
                <w:lang w:eastAsia="el-GR"/>
              </w:rPr>
              <w:t>m2= βάρος υποδοχέα με το τρόφιμο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6C06" w14:textId="77777777" w:rsidR="00037F6B" w:rsidRPr="00B30158" w:rsidRDefault="00037F6B" w:rsidP="00D94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E28C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C976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</w:tr>
      <w:tr w:rsidR="00037F6B" w:rsidRPr="00B30158" w14:paraId="051A1573" w14:textId="77777777" w:rsidTr="00D941CD">
        <w:trPr>
          <w:trHeight w:val="261"/>
        </w:trPr>
        <w:tc>
          <w:tcPr>
            <w:tcW w:w="7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8AC2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l-GR"/>
              </w:rPr>
            </w:pPr>
            <w:r w:rsidRPr="00B30158">
              <w:rPr>
                <w:rFonts w:eastAsia="Times New Roman"/>
                <w:color w:val="000000"/>
                <w:sz w:val="22"/>
                <w:szCs w:val="22"/>
                <w:lang w:eastAsia="el-GR"/>
              </w:rPr>
              <w:t>m3= βάρος υποδοχέας με το τρόφιμο μετά την 1η ξήρανση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0853" w14:textId="77777777" w:rsidR="00037F6B" w:rsidRPr="00B30158" w:rsidRDefault="00037F6B" w:rsidP="00D94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037F6B" w:rsidRPr="00B30158" w14:paraId="5204BAF6" w14:textId="77777777" w:rsidTr="00D941CD">
        <w:trPr>
          <w:trHeight w:val="261"/>
        </w:trPr>
        <w:tc>
          <w:tcPr>
            <w:tcW w:w="872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8038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l-GR"/>
              </w:rPr>
            </w:pPr>
            <w:r w:rsidRPr="00B30158">
              <w:rPr>
                <w:rFonts w:eastAsia="Times New Roman"/>
                <w:color w:val="000000"/>
                <w:sz w:val="22"/>
                <w:szCs w:val="22"/>
                <w:lang w:eastAsia="el-GR"/>
              </w:rPr>
              <w:t xml:space="preserve">m4= βάρος υποδοχέα και ξηρού τροφίμου μετά την παραμονή στο άλας </w:t>
            </w:r>
          </w:p>
        </w:tc>
      </w:tr>
      <w:tr w:rsidR="00037F6B" w:rsidRPr="00B30158" w14:paraId="0BC531CD" w14:textId="77777777" w:rsidTr="00D941CD">
        <w:trPr>
          <w:trHeight w:val="261"/>
        </w:trPr>
        <w:tc>
          <w:tcPr>
            <w:tcW w:w="7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484F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l-GR"/>
              </w:rPr>
            </w:pPr>
            <w:r w:rsidRPr="00B30158">
              <w:rPr>
                <w:rFonts w:eastAsia="Times New Roman"/>
                <w:color w:val="000000"/>
                <w:sz w:val="22"/>
                <w:szCs w:val="22"/>
                <w:lang w:eastAsia="el-GR"/>
              </w:rPr>
              <w:t>m5=βάρος υποδοχέα και τροφίμου μετά την 2η ξήρανση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C97B" w14:textId="77777777" w:rsidR="00037F6B" w:rsidRPr="00B30158" w:rsidRDefault="00037F6B" w:rsidP="00D94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037F6B" w:rsidRPr="00B30158" w14:paraId="45DB7480" w14:textId="77777777" w:rsidTr="00D941CD">
        <w:trPr>
          <w:trHeight w:val="26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4F34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4D8A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8432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3C92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6EAD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C12F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F5D9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</w:tr>
      <w:tr w:rsidR="00037F6B" w:rsidRPr="00B30158" w14:paraId="22828466" w14:textId="77777777" w:rsidTr="00D941CD">
        <w:trPr>
          <w:trHeight w:val="261"/>
        </w:trPr>
        <w:tc>
          <w:tcPr>
            <w:tcW w:w="872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3748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l-GR"/>
              </w:rPr>
            </w:pPr>
            <w:r w:rsidRPr="00B30158">
              <w:rPr>
                <w:rFonts w:eastAsia="Times New Roman"/>
                <w:color w:val="000000"/>
                <w:sz w:val="22"/>
                <w:szCs w:val="22"/>
                <w:lang w:eastAsia="el-GR"/>
              </w:rPr>
              <w:t>1.1, 2.1,3.1,4.1,5.1.6.1 αντιστοιχουν στο κορεσμένο άλας ΝαΝΟ</w:t>
            </w:r>
            <w:r w:rsidRPr="00B30158">
              <w:rPr>
                <w:rFonts w:eastAsia="Times New Roman"/>
                <w:color w:val="000000"/>
                <w:sz w:val="22"/>
                <w:szCs w:val="22"/>
                <w:vertAlign w:val="subscript"/>
                <w:lang w:eastAsia="el-GR"/>
              </w:rPr>
              <w:t>2</w:t>
            </w:r>
          </w:p>
        </w:tc>
      </w:tr>
      <w:tr w:rsidR="00037F6B" w:rsidRPr="00B30158" w14:paraId="7C4B5698" w14:textId="77777777" w:rsidTr="00D941CD">
        <w:trPr>
          <w:trHeight w:val="261"/>
        </w:trPr>
        <w:tc>
          <w:tcPr>
            <w:tcW w:w="7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FC39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l-GR"/>
              </w:rPr>
            </w:pPr>
            <w:r w:rsidRPr="00B30158">
              <w:rPr>
                <w:rFonts w:eastAsia="Times New Roman"/>
                <w:color w:val="000000"/>
                <w:sz w:val="22"/>
                <w:szCs w:val="22"/>
                <w:lang w:eastAsia="el-GR"/>
              </w:rPr>
              <w:t>1.2,2.2,3.2,4.2,5.2,6.2 αντιστοιχούν στο κορεσμένο άλας MgCl</w:t>
            </w:r>
            <w:r w:rsidRPr="00B30158">
              <w:rPr>
                <w:rFonts w:eastAsia="Times New Roman"/>
                <w:color w:val="000000"/>
                <w:sz w:val="22"/>
                <w:szCs w:val="22"/>
                <w:vertAlign w:val="subscript"/>
                <w:lang w:eastAsia="el-GR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CEE8" w14:textId="77777777" w:rsidR="00037F6B" w:rsidRPr="00B30158" w:rsidRDefault="00037F6B" w:rsidP="00D94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037F6B" w:rsidRPr="00B30158" w14:paraId="278FA34B" w14:textId="77777777" w:rsidTr="00D941CD">
        <w:trPr>
          <w:trHeight w:val="261"/>
        </w:trPr>
        <w:tc>
          <w:tcPr>
            <w:tcW w:w="872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0DE3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l-GR"/>
              </w:rPr>
            </w:pPr>
            <w:r w:rsidRPr="00B30158">
              <w:rPr>
                <w:rFonts w:eastAsia="Times New Roman"/>
                <w:color w:val="000000"/>
                <w:sz w:val="22"/>
                <w:szCs w:val="22"/>
                <w:lang w:eastAsia="el-GR"/>
              </w:rPr>
              <w:t>1.3,2.3,3.3,4.3,5.3,6.3 αντιστοιχούν στο κορεσμένο άλας Mg(ΝΟ</w:t>
            </w:r>
            <w:r w:rsidRPr="00B30158">
              <w:rPr>
                <w:rFonts w:eastAsia="Times New Roman"/>
                <w:color w:val="000000"/>
                <w:sz w:val="22"/>
                <w:szCs w:val="22"/>
                <w:vertAlign w:val="subscript"/>
                <w:lang w:eastAsia="el-GR"/>
              </w:rPr>
              <w:t>3</w:t>
            </w:r>
            <w:r w:rsidRPr="00B30158">
              <w:rPr>
                <w:rFonts w:eastAsia="Times New Roman"/>
                <w:color w:val="000000"/>
                <w:sz w:val="22"/>
                <w:szCs w:val="22"/>
                <w:lang w:eastAsia="el-GR"/>
              </w:rPr>
              <w:t>)</w:t>
            </w:r>
            <w:r w:rsidRPr="00B30158">
              <w:rPr>
                <w:rFonts w:eastAsia="Times New Roman"/>
                <w:color w:val="000000"/>
                <w:sz w:val="22"/>
                <w:szCs w:val="22"/>
                <w:vertAlign w:val="subscript"/>
                <w:lang w:eastAsia="el-GR"/>
              </w:rPr>
              <w:t>2</w:t>
            </w:r>
          </w:p>
        </w:tc>
      </w:tr>
      <w:tr w:rsidR="00037F6B" w:rsidRPr="00B30158" w14:paraId="2572AA75" w14:textId="77777777" w:rsidTr="00D941CD">
        <w:trPr>
          <w:trHeight w:val="261"/>
        </w:trPr>
        <w:tc>
          <w:tcPr>
            <w:tcW w:w="7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4864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l-GR"/>
              </w:rPr>
            </w:pPr>
            <w:r w:rsidRPr="00B30158">
              <w:rPr>
                <w:rFonts w:eastAsia="Times New Roman"/>
                <w:color w:val="000000"/>
                <w:sz w:val="22"/>
                <w:szCs w:val="22"/>
                <w:lang w:eastAsia="el-GR"/>
              </w:rPr>
              <w:t>1.4,2.4,3.4,4.4,5.4,6.4 αντιστοιχούν στο κορεσμένο άλας ΝαCl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FD7E" w14:textId="77777777" w:rsidR="00037F6B" w:rsidRPr="00B30158" w:rsidRDefault="00037F6B" w:rsidP="00D94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037F6B" w:rsidRPr="00B30158" w14:paraId="2CAC8A7C" w14:textId="77777777" w:rsidTr="00D941CD">
        <w:trPr>
          <w:trHeight w:val="261"/>
        </w:trPr>
        <w:tc>
          <w:tcPr>
            <w:tcW w:w="7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229F" w14:textId="77777777" w:rsidR="00037F6B" w:rsidRPr="00B30158" w:rsidRDefault="00037F6B" w:rsidP="00D941C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el-GR"/>
              </w:rPr>
            </w:pPr>
            <w:r w:rsidRPr="00B30158">
              <w:rPr>
                <w:rFonts w:eastAsia="Times New Roman"/>
                <w:color w:val="000000"/>
                <w:sz w:val="22"/>
                <w:szCs w:val="22"/>
                <w:lang w:eastAsia="el-GR"/>
              </w:rPr>
              <w:t>1.5,2.5,3.5,4.5,5.5,6.5 αντιστοιχούν στο κορεσμένο άλας K</w:t>
            </w:r>
            <w:r w:rsidRPr="00B30158">
              <w:rPr>
                <w:rFonts w:eastAsia="Times New Roman"/>
                <w:color w:val="000000"/>
                <w:sz w:val="22"/>
                <w:szCs w:val="22"/>
                <w:vertAlign w:val="subscript"/>
                <w:lang w:eastAsia="el-GR"/>
              </w:rPr>
              <w:t>2</w:t>
            </w:r>
            <w:r w:rsidRPr="00B30158">
              <w:rPr>
                <w:rFonts w:eastAsia="Times New Roman"/>
                <w:color w:val="000000"/>
                <w:sz w:val="22"/>
                <w:szCs w:val="22"/>
                <w:lang w:eastAsia="el-GR"/>
              </w:rPr>
              <w:t>CO</w:t>
            </w:r>
            <w:r w:rsidRPr="00B30158">
              <w:rPr>
                <w:rFonts w:eastAsia="Times New Roman"/>
                <w:color w:val="000000"/>
                <w:sz w:val="22"/>
                <w:szCs w:val="22"/>
                <w:vertAlign w:val="subscript"/>
                <w:lang w:eastAsia="el-GR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F89D" w14:textId="77777777" w:rsidR="00037F6B" w:rsidRPr="00B30158" w:rsidRDefault="00037F6B" w:rsidP="00D94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</w:tbl>
    <w:p w14:paraId="72497CA7" w14:textId="77777777" w:rsidR="00037F6B" w:rsidRDefault="00037F6B" w:rsidP="00037F6B">
      <w:pPr>
        <w:jc w:val="both"/>
        <w:rPr>
          <w:rFonts w:eastAsiaTheme="minorEastAsia"/>
          <w:szCs w:val="24"/>
        </w:rPr>
      </w:pPr>
    </w:p>
    <w:p w14:paraId="486576C1" w14:textId="2E7C81E4" w:rsidR="00037F6B" w:rsidRPr="00267182" w:rsidRDefault="00037F6B" w:rsidP="00037F6B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Ακολουθούν στις επόμενες σελίδες τα αποτελέσματα:</w:t>
      </w:r>
    </w:p>
    <w:p w14:paraId="0840090F" w14:textId="77777777" w:rsidR="00037F6B" w:rsidRDefault="00037F6B" w:rsidP="00037F6B">
      <w:pPr>
        <w:jc w:val="both"/>
        <w:rPr>
          <w:rFonts w:eastAsiaTheme="minorEastAsia"/>
          <w:szCs w:val="24"/>
          <w:vertAlign w:val="subscript"/>
        </w:rPr>
      </w:pPr>
      <w:r>
        <w:rPr>
          <w:rFonts w:eastAsiaTheme="minorEastAsia"/>
          <w:szCs w:val="24"/>
          <w:vertAlign w:val="subscript"/>
        </w:rPr>
        <w:t xml:space="preserve">           </w:t>
      </w:r>
    </w:p>
    <w:p w14:paraId="1BA837A1" w14:textId="77777777" w:rsidR="00037F6B" w:rsidRDefault="00037F6B" w:rsidP="00037F6B">
      <w:pPr>
        <w:jc w:val="both"/>
        <w:rPr>
          <w:rFonts w:eastAsiaTheme="minorEastAsia"/>
          <w:szCs w:val="24"/>
          <w:vertAlign w:val="subscript"/>
        </w:rPr>
      </w:pPr>
    </w:p>
    <w:p w14:paraId="1F6AD14A" w14:textId="77777777" w:rsidR="00037F6B" w:rsidRDefault="00037F6B" w:rsidP="00037F6B">
      <w:pPr>
        <w:jc w:val="both"/>
        <w:rPr>
          <w:rFonts w:eastAsiaTheme="minorEastAsia"/>
          <w:szCs w:val="24"/>
          <w:vertAlign w:val="subscript"/>
        </w:rPr>
      </w:pPr>
    </w:p>
    <w:p w14:paraId="5FEBC764" w14:textId="77777777" w:rsidR="00037F6B" w:rsidRDefault="00037F6B" w:rsidP="00037F6B">
      <w:pPr>
        <w:jc w:val="both"/>
        <w:rPr>
          <w:rFonts w:eastAsiaTheme="minorEastAsia"/>
          <w:szCs w:val="24"/>
          <w:vertAlign w:val="subscript"/>
        </w:rPr>
      </w:pPr>
    </w:p>
    <w:p w14:paraId="734D3A6A" w14:textId="77777777" w:rsidR="00037F6B" w:rsidRDefault="00037F6B" w:rsidP="00037F6B">
      <w:pPr>
        <w:jc w:val="both"/>
        <w:rPr>
          <w:rFonts w:eastAsiaTheme="minorEastAsia"/>
          <w:szCs w:val="24"/>
          <w:vertAlign w:val="subscript"/>
        </w:rPr>
      </w:pPr>
    </w:p>
    <w:p w14:paraId="74C6F4B5" w14:textId="77777777" w:rsidR="00037F6B" w:rsidRDefault="00037F6B" w:rsidP="00037F6B">
      <w:pPr>
        <w:jc w:val="both"/>
        <w:rPr>
          <w:rFonts w:eastAsiaTheme="minorEastAsia"/>
          <w:szCs w:val="24"/>
          <w:vertAlign w:val="subscript"/>
        </w:rPr>
      </w:pPr>
    </w:p>
    <w:p w14:paraId="0FA6BBDE" w14:textId="77777777" w:rsidR="00037F6B" w:rsidRDefault="00037F6B" w:rsidP="00037F6B">
      <w:pPr>
        <w:jc w:val="both"/>
        <w:rPr>
          <w:rFonts w:eastAsiaTheme="minorEastAsia"/>
          <w:szCs w:val="24"/>
          <w:vertAlign w:val="subscript"/>
        </w:rPr>
      </w:pPr>
    </w:p>
    <w:p w14:paraId="0A81EDB9" w14:textId="77777777" w:rsidR="00037F6B" w:rsidRDefault="00037F6B" w:rsidP="00037F6B">
      <w:pPr>
        <w:jc w:val="both"/>
        <w:rPr>
          <w:rFonts w:eastAsiaTheme="minorEastAsia"/>
          <w:szCs w:val="24"/>
          <w:vertAlign w:val="subscript"/>
        </w:rPr>
      </w:pPr>
    </w:p>
    <w:p w14:paraId="35897CEB" w14:textId="77777777" w:rsidR="00037F6B" w:rsidRDefault="00037F6B" w:rsidP="00037F6B">
      <w:pPr>
        <w:jc w:val="both"/>
        <w:rPr>
          <w:rFonts w:eastAsiaTheme="minorEastAsia"/>
          <w:szCs w:val="24"/>
          <w:vertAlign w:val="subscript"/>
        </w:rPr>
      </w:pPr>
    </w:p>
    <w:p w14:paraId="768A0B60" w14:textId="77777777" w:rsidR="00037F6B" w:rsidRDefault="00037F6B" w:rsidP="00037F6B">
      <w:pPr>
        <w:jc w:val="both"/>
        <w:rPr>
          <w:rFonts w:eastAsiaTheme="minorEastAsia"/>
          <w:szCs w:val="24"/>
          <w:vertAlign w:val="subscript"/>
        </w:rPr>
      </w:pPr>
    </w:p>
    <w:p w14:paraId="28E35112" w14:textId="77777777" w:rsidR="00037F6B" w:rsidRDefault="00037F6B" w:rsidP="00037F6B">
      <w:pPr>
        <w:jc w:val="both"/>
        <w:rPr>
          <w:rFonts w:eastAsiaTheme="minorEastAsia"/>
          <w:szCs w:val="24"/>
          <w:vertAlign w:val="subscript"/>
        </w:rPr>
      </w:pPr>
    </w:p>
    <w:p w14:paraId="33A9E84C" w14:textId="77777777" w:rsidR="00037F6B" w:rsidRDefault="00037F6B" w:rsidP="00037F6B">
      <w:pPr>
        <w:jc w:val="both"/>
        <w:rPr>
          <w:rFonts w:eastAsiaTheme="minorEastAsia"/>
          <w:szCs w:val="24"/>
          <w:vertAlign w:val="subscript"/>
        </w:rPr>
      </w:pPr>
    </w:p>
    <w:p w14:paraId="18416D66" w14:textId="77777777" w:rsidR="00037F6B" w:rsidRDefault="00037F6B" w:rsidP="00037F6B">
      <w:pPr>
        <w:jc w:val="both"/>
        <w:rPr>
          <w:rFonts w:eastAsiaTheme="minorEastAsia"/>
          <w:szCs w:val="24"/>
          <w:vertAlign w:val="subscript"/>
        </w:rPr>
      </w:pPr>
    </w:p>
    <w:p w14:paraId="210EA7F7" w14:textId="77777777" w:rsidR="00037F6B" w:rsidRDefault="00037F6B" w:rsidP="00037F6B">
      <w:pPr>
        <w:jc w:val="both"/>
        <w:rPr>
          <w:rFonts w:eastAsiaTheme="minorEastAsia"/>
          <w:szCs w:val="24"/>
          <w:vertAlign w:val="subscript"/>
        </w:rPr>
      </w:pPr>
    </w:p>
    <w:p w14:paraId="4A4E7443" w14:textId="77777777" w:rsidR="00037F6B" w:rsidRDefault="00037F6B" w:rsidP="00037F6B">
      <w:pPr>
        <w:jc w:val="both"/>
        <w:rPr>
          <w:rFonts w:eastAsiaTheme="minorEastAsia"/>
          <w:szCs w:val="24"/>
          <w:vertAlign w:val="subscript"/>
        </w:rPr>
      </w:pPr>
    </w:p>
    <w:p w14:paraId="3ECF1DC2" w14:textId="77777777" w:rsidR="00037F6B" w:rsidRDefault="00037F6B" w:rsidP="00037F6B">
      <w:pPr>
        <w:jc w:val="both"/>
        <w:rPr>
          <w:rFonts w:eastAsiaTheme="minorEastAsia"/>
          <w:szCs w:val="24"/>
          <w:vertAlign w:val="subscript"/>
        </w:rPr>
      </w:pPr>
    </w:p>
    <w:p w14:paraId="121721C4" w14:textId="77777777" w:rsidR="00037F6B" w:rsidRDefault="00037F6B" w:rsidP="00037F6B">
      <w:pPr>
        <w:jc w:val="both"/>
        <w:rPr>
          <w:rFonts w:eastAsiaTheme="minorEastAsia"/>
          <w:b/>
          <w:bCs/>
          <w:szCs w:val="24"/>
        </w:rPr>
      </w:pPr>
    </w:p>
    <w:p w14:paraId="1E7359F4" w14:textId="77777777" w:rsidR="00037F6B" w:rsidRDefault="00037F6B" w:rsidP="00037F6B">
      <w:pPr>
        <w:jc w:val="both"/>
        <w:rPr>
          <w:rFonts w:eastAsiaTheme="minorEastAsia"/>
          <w:b/>
          <w:bCs/>
          <w:szCs w:val="24"/>
        </w:rPr>
      </w:pPr>
    </w:p>
    <w:p w14:paraId="2AB57923" w14:textId="1C770E7C" w:rsidR="00037F6B" w:rsidRPr="00587837" w:rsidRDefault="00037F6B" w:rsidP="00037F6B">
      <w:pPr>
        <w:jc w:val="both"/>
        <w:rPr>
          <w:rFonts w:eastAsiaTheme="minorEastAsia"/>
          <w:b/>
          <w:bCs/>
          <w:szCs w:val="24"/>
        </w:rPr>
      </w:pPr>
      <w:r w:rsidRPr="00587837">
        <w:rPr>
          <w:rFonts w:eastAsiaTheme="minorEastAsia"/>
          <w:b/>
          <w:bCs/>
          <w:szCs w:val="24"/>
        </w:rPr>
        <w:lastRenderedPageBreak/>
        <w:t>Εργαστήριο 9:00-11:00</w:t>
      </w:r>
    </w:p>
    <w:p w14:paraId="0EF50F81" w14:textId="77777777" w:rsidR="00037F6B" w:rsidRDefault="00037F6B" w:rsidP="00037F6B">
      <w:pPr>
        <w:ind w:left="-1560" w:right="-1617"/>
        <w:jc w:val="both"/>
        <w:rPr>
          <w:rFonts w:eastAsiaTheme="minorEastAsia"/>
          <w:szCs w:val="24"/>
          <w:vertAlign w:val="subscript"/>
        </w:rPr>
      </w:pPr>
      <w:r w:rsidRPr="00587837">
        <w:rPr>
          <w:noProof/>
        </w:rPr>
        <w:drawing>
          <wp:inline distT="0" distB="0" distL="0" distR="0" wp14:anchorId="77785CBC" wp14:editId="598C889F">
            <wp:extent cx="7071360" cy="4953000"/>
            <wp:effectExtent l="0" t="0" r="0" b="0"/>
            <wp:docPr id="1117459920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131" cy="497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Cs w:val="24"/>
          <w:vertAlign w:val="subscript"/>
        </w:rPr>
        <w:t xml:space="preserve"> </w:t>
      </w:r>
    </w:p>
    <w:p w14:paraId="6A608EE5" w14:textId="77777777" w:rsidR="00037F6B" w:rsidRDefault="00037F6B" w:rsidP="00037F6B">
      <w:pPr>
        <w:ind w:left="-1560" w:right="-1617"/>
        <w:jc w:val="both"/>
        <w:rPr>
          <w:rFonts w:eastAsiaTheme="minorEastAsia"/>
          <w:szCs w:val="24"/>
          <w:vertAlign w:val="subscript"/>
        </w:rPr>
      </w:pPr>
    </w:p>
    <w:p w14:paraId="1556C887" w14:textId="77777777" w:rsidR="00037F6B" w:rsidRDefault="00037F6B" w:rsidP="00037F6B">
      <w:pPr>
        <w:ind w:left="-1560" w:right="-1617"/>
        <w:jc w:val="both"/>
        <w:rPr>
          <w:rFonts w:eastAsiaTheme="minorEastAsia"/>
          <w:szCs w:val="24"/>
          <w:vertAlign w:val="subscript"/>
        </w:rPr>
      </w:pPr>
    </w:p>
    <w:p w14:paraId="3D5794A5" w14:textId="77777777" w:rsidR="00037F6B" w:rsidRDefault="00037F6B" w:rsidP="00037F6B">
      <w:pPr>
        <w:ind w:left="-1560" w:right="-1617"/>
        <w:jc w:val="both"/>
        <w:rPr>
          <w:rFonts w:eastAsiaTheme="minorEastAsia"/>
          <w:szCs w:val="24"/>
          <w:vertAlign w:val="subscript"/>
        </w:rPr>
      </w:pPr>
    </w:p>
    <w:p w14:paraId="63EE6138" w14:textId="77777777" w:rsidR="00037F6B" w:rsidRDefault="00037F6B" w:rsidP="00037F6B">
      <w:pPr>
        <w:ind w:left="-1560" w:right="-1617"/>
        <w:jc w:val="both"/>
        <w:rPr>
          <w:rFonts w:eastAsiaTheme="minorEastAsia"/>
          <w:szCs w:val="24"/>
          <w:vertAlign w:val="subscript"/>
        </w:rPr>
      </w:pPr>
    </w:p>
    <w:p w14:paraId="4B149508" w14:textId="77777777" w:rsidR="00037F6B" w:rsidRDefault="00037F6B" w:rsidP="00037F6B">
      <w:pPr>
        <w:ind w:left="-1560" w:right="-1617"/>
        <w:jc w:val="both"/>
        <w:rPr>
          <w:rFonts w:eastAsiaTheme="minorEastAsia"/>
          <w:szCs w:val="24"/>
          <w:vertAlign w:val="subscript"/>
        </w:rPr>
      </w:pPr>
    </w:p>
    <w:p w14:paraId="6FA63F20" w14:textId="77777777" w:rsidR="00037F6B" w:rsidRDefault="00037F6B" w:rsidP="00037F6B">
      <w:pPr>
        <w:ind w:left="-1560" w:right="-1617"/>
        <w:jc w:val="both"/>
        <w:rPr>
          <w:rFonts w:eastAsiaTheme="minorEastAsia"/>
          <w:szCs w:val="24"/>
          <w:vertAlign w:val="subscript"/>
        </w:rPr>
      </w:pPr>
    </w:p>
    <w:p w14:paraId="57D0AC0E" w14:textId="77777777" w:rsidR="00037F6B" w:rsidRDefault="00037F6B" w:rsidP="00037F6B">
      <w:pPr>
        <w:ind w:left="-1560" w:right="-1617"/>
        <w:jc w:val="both"/>
        <w:rPr>
          <w:rFonts w:eastAsiaTheme="minorEastAsia"/>
          <w:szCs w:val="24"/>
          <w:vertAlign w:val="subscript"/>
        </w:rPr>
      </w:pPr>
    </w:p>
    <w:p w14:paraId="7B65719E" w14:textId="77777777" w:rsidR="00037F6B" w:rsidRDefault="00037F6B" w:rsidP="00037F6B">
      <w:pPr>
        <w:ind w:left="-1560" w:right="-1617"/>
        <w:jc w:val="both"/>
        <w:rPr>
          <w:rFonts w:eastAsiaTheme="minorEastAsia"/>
          <w:szCs w:val="24"/>
          <w:vertAlign w:val="subscript"/>
        </w:rPr>
      </w:pPr>
    </w:p>
    <w:p w14:paraId="7DC4C71C" w14:textId="77777777" w:rsidR="00037F6B" w:rsidRDefault="00037F6B" w:rsidP="00037F6B">
      <w:pPr>
        <w:ind w:left="-1560" w:right="-1617"/>
        <w:jc w:val="both"/>
        <w:rPr>
          <w:rFonts w:eastAsiaTheme="minorEastAsia"/>
          <w:szCs w:val="24"/>
          <w:vertAlign w:val="subscript"/>
        </w:rPr>
      </w:pPr>
    </w:p>
    <w:p w14:paraId="4D1030E2" w14:textId="77777777" w:rsidR="00037F6B" w:rsidRDefault="00037F6B" w:rsidP="00EC5CBC">
      <w:pPr>
        <w:ind w:right="-1617"/>
        <w:jc w:val="both"/>
        <w:rPr>
          <w:rFonts w:eastAsiaTheme="minorEastAsia"/>
          <w:szCs w:val="24"/>
          <w:vertAlign w:val="subscript"/>
        </w:rPr>
      </w:pPr>
    </w:p>
    <w:p w14:paraId="01301DFB" w14:textId="77777777" w:rsidR="00037F6B" w:rsidRDefault="00037F6B" w:rsidP="00037F6B">
      <w:pPr>
        <w:ind w:left="-1560" w:right="-1617"/>
        <w:jc w:val="both"/>
        <w:rPr>
          <w:rFonts w:eastAsiaTheme="minorEastAsia"/>
          <w:szCs w:val="24"/>
          <w:vertAlign w:val="subscript"/>
        </w:rPr>
      </w:pPr>
    </w:p>
    <w:p w14:paraId="10DE3731" w14:textId="77777777" w:rsidR="00037F6B" w:rsidRDefault="00037F6B" w:rsidP="00037F6B">
      <w:pPr>
        <w:ind w:right="-1617"/>
        <w:jc w:val="both"/>
        <w:rPr>
          <w:rFonts w:eastAsiaTheme="minorEastAsia"/>
          <w:b/>
          <w:bCs/>
          <w:szCs w:val="24"/>
        </w:rPr>
      </w:pPr>
    </w:p>
    <w:p w14:paraId="2DFACB6D" w14:textId="2160926E" w:rsidR="00037F6B" w:rsidRDefault="00037F6B" w:rsidP="00037F6B">
      <w:pPr>
        <w:ind w:right="-1617"/>
        <w:jc w:val="both"/>
        <w:rPr>
          <w:rFonts w:eastAsiaTheme="minorEastAsia"/>
          <w:b/>
          <w:bCs/>
          <w:szCs w:val="24"/>
        </w:rPr>
      </w:pPr>
      <w:r>
        <w:rPr>
          <w:rFonts w:eastAsiaTheme="minorEastAsia"/>
          <w:b/>
          <w:bCs/>
          <w:szCs w:val="24"/>
        </w:rPr>
        <w:lastRenderedPageBreak/>
        <w:t>Εργαστήριο 11:00-13:00</w:t>
      </w:r>
    </w:p>
    <w:p w14:paraId="095AD2A5" w14:textId="77777777" w:rsidR="00037F6B" w:rsidRDefault="00037F6B" w:rsidP="00037F6B">
      <w:pPr>
        <w:ind w:left="-1560" w:right="-1617"/>
        <w:jc w:val="both"/>
        <w:rPr>
          <w:rFonts w:eastAsiaTheme="minorEastAsia"/>
          <w:b/>
          <w:bCs/>
          <w:szCs w:val="24"/>
        </w:rPr>
      </w:pPr>
      <w:r w:rsidRPr="001663D8">
        <w:rPr>
          <w:noProof/>
        </w:rPr>
        <w:drawing>
          <wp:inline distT="0" distB="0" distL="0" distR="0" wp14:anchorId="6217C31C" wp14:editId="0C407F4E">
            <wp:extent cx="7154395" cy="5524500"/>
            <wp:effectExtent l="0" t="0" r="8890" b="0"/>
            <wp:docPr id="116487495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230" cy="553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FABD6" w14:textId="77777777" w:rsidR="00037F6B" w:rsidRDefault="00037F6B" w:rsidP="00037F6B">
      <w:pPr>
        <w:ind w:left="-1560" w:right="-1617"/>
        <w:jc w:val="both"/>
        <w:rPr>
          <w:rFonts w:eastAsiaTheme="minorEastAsia"/>
          <w:b/>
          <w:bCs/>
          <w:szCs w:val="24"/>
        </w:rPr>
      </w:pPr>
    </w:p>
    <w:p w14:paraId="17803987" w14:textId="77777777" w:rsidR="00037F6B" w:rsidRDefault="00037F6B" w:rsidP="00037F6B">
      <w:pPr>
        <w:ind w:left="-1560" w:right="-1617"/>
        <w:jc w:val="both"/>
        <w:rPr>
          <w:rFonts w:eastAsiaTheme="minorEastAsia"/>
          <w:b/>
          <w:bCs/>
          <w:szCs w:val="24"/>
        </w:rPr>
      </w:pPr>
    </w:p>
    <w:p w14:paraId="2D2BA6D1" w14:textId="77777777" w:rsidR="00037F6B" w:rsidRDefault="00037F6B" w:rsidP="00037F6B">
      <w:pPr>
        <w:ind w:left="-1560" w:right="-1617"/>
        <w:jc w:val="both"/>
        <w:rPr>
          <w:rFonts w:eastAsiaTheme="minorEastAsia"/>
          <w:b/>
          <w:bCs/>
          <w:szCs w:val="24"/>
        </w:rPr>
      </w:pPr>
    </w:p>
    <w:p w14:paraId="7EAB714B" w14:textId="77777777" w:rsidR="00037F6B" w:rsidRDefault="00037F6B" w:rsidP="00037F6B">
      <w:pPr>
        <w:ind w:left="-1560" w:right="-1617"/>
        <w:jc w:val="both"/>
        <w:rPr>
          <w:rFonts w:eastAsiaTheme="minorEastAsia"/>
          <w:b/>
          <w:bCs/>
          <w:szCs w:val="24"/>
        </w:rPr>
      </w:pPr>
    </w:p>
    <w:p w14:paraId="1226547E" w14:textId="77777777" w:rsidR="00037F6B" w:rsidRDefault="00037F6B" w:rsidP="00037F6B">
      <w:pPr>
        <w:ind w:left="-1560" w:right="-1617"/>
        <w:jc w:val="both"/>
        <w:rPr>
          <w:rFonts w:eastAsiaTheme="minorEastAsia"/>
          <w:b/>
          <w:bCs/>
          <w:szCs w:val="24"/>
        </w:rPr>
      </w:pPr>
    </w:p>
    <w:p w14:paraId="63841E31" w14:textId="77777777" w:rsidR="00037F6B" w:rsidRDefault="00037F6B" w:rsidP="00037F6B">
      <w:pPr>
        <w:ind w:left="-1560" w:right="-1617"/>
        <w:jc w:val="both"/>
        <w:rPr>
          <w:rFonts w:eastAsiaTheme="minorEastAsia"/>
          <w:b/>
          <w:bCs/>
          <w:szCs w:val="24"/>
        </w:rPr>
      </w:pPr>
    </w:p>
    <w:p w14:paraId="11D709B2" w14:textId="77777777" w:rsidR="00037F6B" w:rsidRDefault="00037F6B" w:rsidP="00037F6B">
      <w:pPr>
        <w:ind w:right="-1617"/>
        <w:jc w:val="both"/>
        <w:rPr>
          <w:rFonts w:eastAsiaTheme="minorEastAsia"/>
          <w:b/>
          <w:bCs/>
          <w:szCs w:val="24"/>
        </w:rPr>
      </w:pPr>
    </w:p>
    <w:p w14:paraId="26DD32D4" w14:textId="77777777" w:rsidR="00037F6B" w:rsidRDefault="00037F6B" w:rsidP="00037F6B">
      <w:pPr>
        <w:ind w:right="-1617"/>
        <w:jc w:val="both"/>
        <w:rPr>
          <w:rFonts w:eastAsiaTheme="minorEastAsia"/>
          <w:b/>
          <w:bCs/>
          <w:szCs w:val="24"/>
        </w:rPr>
      </w:pPr>
    </w:p>
    <w:p w14:paraId="46EC578A" w14:textId="77777777" w:rsidR="00037F6B" w:rsidRDefault="00037F6B" w:rsidP="00037F6B">
      <w:pPr>
        <w:ind w:right="-1617"/>
        <w:jc w:val="both"/>
        <w:rPr>
          <w:rFonts w:eastAsiaTheme="minorEastAsia"/>
          <w:b/>
          <w:bCs/>
          <w:szCs w:val="24"/>
        </w:rPr>
      </w:pPr>
    </w:p>
    <w:p w14:paraId="019BAB96" w14:textId="77777777" w:rsidR="00037F6B" w:rsidRDefault="00037F6B" w:rsidP="00037F6B">
      <w:pPr>
        <w:ind w:left="-1560" w:right="-1617"/>
        <w:jc w:val="both"/>
        <w:rPr>
          <w:rFonts w:eastAsiaTheme="minorEastAsia"/>
          <w:b/>
          <w:bCs/>
          <w:szCs w:val="24"/>
        </w:rPr>
      </w:pPr>
    </w:p>
    <w:p w14:paraId="4C125CA1" w14:textId="77777777" w:rsidR="00037F6B" w:rsidRDefault="00037F6B" w:rsidP="00037F6B">
      <w:pPr>
        <w:ind w:right="-1617"/>
        <w:jc w:val="both"/>
        <w:rPr>
          <w:rFonts w:eastAsiaTheme="minorEastAsia"/>
          <w:b/>
          <w:bCs/>
          <w:szCs w:val="24"/>
        </w:rPr>
      </w:pPr>
      <w:r>
        <w:rPr>
          <w:rFonts w:eastAsiaTheme="minorEastAsia"/>
          <w:b/>
          <w:bCs/>
          <w:szCs w:val="24"/>
        </w:rPr>
        <w:lastRenderedPageBreak/>
        <w:t>Εργαστήριο 15:00-17:00</w:t>
      </w:r>
    </w:p>
    <w:p w14:paraId="02E556C6" w14:textId="14EB1F2E" w:rsidR="00037F6B" w:rsidRDefault="00037F6B" w:rsidP="00037F6B">
      <w:pPr>
        <w:ind w:left="-1560" w:right="-1617"/>
        <w:jc w:val="both"/>
        <w:rPr>
          <w:rFonts w:eastAsiaTheme="minorEastAsia"/>
          <w:b/>
          <w:bCs/>
          <w:szCs w:val="24"/>
        </w:rPr>
      </w:pPr>
      <w:r w:rsidRPr="00267182">
        <w:rPr>
          <w:noProof/>
        </w:rPr>
        <w:drawing>
          <wp:inline distT="0" distB="0" distL="0" distR="0" wp14:anchorId="1B17EAED" wp14:editId="6F048461">
            <wp:extent cx="6804660" cy="5768340"/>
            <wp:effectExtent l="0" t="0" r="0" b="3810"/>
            <wp:docPr id="1461403889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098" cy="576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D5D4" w14:textId="77777777" w:rsidR="00944D47" w:rsidRPr="00CD56D7" w:rsidRDefault="00944D47" w:rsidP="00944D47">
      <w:pPr>
        <w:jc w:val="both"/>
        <w:rPr>
          <w:rFonts w:eastAsiaTheme="minorEastAsia"/>
          <w:szCs w:val="24"/>
          <w:vertAlign w:val="subscript"/>
        </w:rPr>
      </w:pPr>
      <w:r>
        <w:rPr>
          <w:rFonts w:eastAsiaTheme="minorEastAsia"/>
          <w:szCs w:val="24"/>
          <w:vertAlign w:val="subscript"/>
        </w:rPr>
        <w:t xml:space="preserve">            </w:t>
      </w:r>
    </w:p>
    <w:p w14:paraId="6330D8D7" w14:textId="77777777" w:rsidR="00944D47" w:rsidRDefault="00944D47"/>
    <w:sectPr w:rsidR="00944D47" w:rsidSect="00037F6B">
      <w:pgSz w:w="11906" w:h="16838"/>
      <w:pgMar w:top="1440" w:right="28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93898"/>
    <w:multiLevelType w:val="hybridMultilevel"/>
    <w:tmpl w:val="F8B83F0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78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76"/>
    <w:rsid w:val="00037F6B"/>
    <w:rsid w:val="00381B76"/>
    <w:rsid w:val="0050022F"/>
    <w:rsid w:val="00924AC1"/>
    <w:rsid w:val="00944D47"/>
    <w:rsid w:val="00BE55D1"/>
    <w:rsid w:val="00DF72A8"/>
    <w:rsid w:val="00EB2FCB"/>
    <w:rsid w:val="00E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EC8A"/>
  <w15:chartTrackingRefBased/>
  <w15:docId w15:val="{17A3E2B4-1D36-477E-975C-A3D2CD2E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6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D47"/>
  </w:style>
  <w:style w:type="paragraph" w:styleId="1">
    <w:name w:val="heading 1"/>
    <w:basedOn w:val="a"/>
    <w:next w:val="a"/>
    <w:link w:val="1Char"/>
    <w:uiPriority w:val="9"/>
    <w:qFormat/>
    <w:rsid w:val="00381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1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1B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1B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1B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1B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1B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1B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1B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81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81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81B7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81B7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81B7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81B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81B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81B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81B7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81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81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1B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81B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1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81B7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1B7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81B7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1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81B7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81B7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44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288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Mounti</dc:creator>
  <cp:keywords/>
  <dc:description/>
  <cp:lastModifiedBy>Karathanos</cp:lastModifiedBy>
  <cp:revision>2</cp:revision>
  <dcterms:created xsi:type="dcterms:W3CDTF">2026-03-17T10:25:00Z</dcterms:created>
  <dcterms:modified xsi:type="dcterms:W3CDTF">2026-03-17T10:25:00Z</dcterms:modified>
</cp:coreProperties>
</file>