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55" w:rsidRPr="008C78D7" w:rsidRDefault="006F401E" w:rsidP="00C678C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C78D7">
        <w:rPr>
          <w:rFonts w:asciiTheme="minorHAnsi" w:hAnsiTheme="minorHAnsi" w:cstheme="minorHAnsi"/>
          <w:b/>
          <w:sz w:val="32"/>
          <w:szCs w:val="32"/>
        </w:rPr>
        <w:t>ΑΣΚΗΣΗ ΥΔΡΟΛΟΓΙΑΣ</w:t>
      </w:r>
    </w:p>
    <w:p w:rsidR="006F401E" w:rsidRPr="008C78D7" w:rsidRDefault="00DD5BF4" w:rsidP="00DD5BF4">
      <w:pPr>
        <w:jc w:val="center"/>
        <w:rPr>
          <w:rFonts w:asciiTheme="minorHAnsi" w:hAnsiTheme="minorHAnsi" w:cstheme="minorHAnsi"/>
          <w:sz w:val="28"/>
          <w:szCs w:val="28"/>
        </w:rPr>
      </w:pPr>
      <w:r w:rsidRPr="008C78D7">
        <w:rPr>
          <w:rFonts w:asciiTheme="minorHAnsi" w:hAnsiTheme="minorHAnsi" w:cstheme="minorHAnsi"/>
          <w:b/>
          <w:bCs/>
          <w:sz w:val="28"/>
          <w:szCs w:val="28"/>
        </w:rPr>
        <w:t>ΕΚΤΙΜΗΣΗ ΤΩΝ ΠΑΡΑΜΕΤΡΩΝ ΤΟΥ ΥΔΡΟΛΟΓΙΚΟΥ ΙΣΟΖΥΓΙΟΥ ΤΟΥ ΑΣΩΠΟΥ ΠΟΤΑΜΟΥ (Β. ΠΕΛΟΠΟΝΝΗΣΟΣ)</w:t>
      </w:r>
    </w:p>
    <w:p w:rsidR="00C678C0" w:rsidRPr="00DD5BF4" w:rsidRDefault="00C678C0" w:rsidP="006F401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Στο</w:t>
      </w:r>
      <w:r w:rsidR="00DD5BF4">
        <w:rPr>
          <w:rFonts w:asciiTheme="minorHAnsi" w:hAnsiTheme="minorHAnsi" w:cstheme="minorHAnsi"/>
          <w:sz w:val="24"/>
          <w:szCs w:val="24"/>
        </w:rPr>
        <w:t xml:space="preserve"> πλαίσιο της Άσκησης </w:t>
      </w:r>
      <w:r w:rsidR="004968A9" w:rsidRPr="006D2ECD">
        <w:rPr>
          <w:rFonts w:asciiTheme="minorHAnsi" w:hAnsiTheme="minorHAnsi" w:cstheme="minorHAnsi"/>
          <w:b/>
          <w:sz w:val="24"/>
          <w:szCs w:val="24"/>
        </w:rPr>
        <w:t>ΔΙΝΟΝΤΑΙ</w:t>
      </w:r>
      <w:r w:rsidR="00DD5BF4" w:rsidRPr="006D2ECD">
        <w:rPr>
          <w:rFonts w:asciiTheme="minorHAnsi" w:hAnsiTheme="minorHAnsi" w:cstheme="minorHAnsi"/>
          <w:b/>
          <w:sz w:val="24"/>
          <w:szCs w:val="24"/>
        </w:rPr>
        <w:t>:</w:t>
      </w:r>
    </w:p>
    <w:p w:rsidR="006F401E" w:rsidRDefault="004968A9" w:rsidP="00DD5BF4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</w:t>
      </w:r>
      <w:r w:rsidR="006F401E" w:rsidRPr="00DD5BF4">
        <w:rPr>
          <w:rFonts w:asciiTheme="minorHAnsi" w:hAnsiTheme="minorHAnsi" w:cstheme="minorHAnsi"/>
          <w:sz w:val="24"/>
          <w:szCs w:val="24"/>
        </w:rPr>
        <w:t xml:space="preserve">οπογραφικός χάρτης περιοχής της Βόρειας Πελοποννήσου όπου απεικονίζεται το υδρογραφικό δίκτυο του ποταμού </w:t>
      </w:r>
      <w:r w:rsidR="00A210F1" w:rsidRPr="00DD5BF4">
        <w:rPr>
          <w:rFonts w:asciiTheme="minorHAnsi" w:hAnsiTheme="minorHAnsi" w:cstheme="minorHAnsi"/>
          <w:sz w:val="24"/>
          <w:szCs w:val="24"/>
        </w:rPr>
        <w:t>Ασωπού.</w:t>
      </w:r>
    </w:p>
    <w:p w:rsidR="004968A9" w:rsidRPr="004968A9" w:rsidRDefault="004968A9" w:rsidP="004968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968A9">
        <w:rPr>
          <w:sz w:val="24"/>
          <w:szCs w:val="24"/>
        </w:rPr>
        <w:t xml:space="preserve">Τα δεδομένα (γεωγραφική θέση, υψόμετρο και μέσα ετήσια ύψη βροχής για την τελευταία </w:t>
      </w:r>
      <w:proofErr w:type="spellStart"/>
      <w:r w:rsidRPr="004968A9">
        <w:rPr>
          <w:sz w:val="24"/>
          <w:szCs w:val="24"/>
        </w:rPr>
        <w:t>τριαντακονταετία</w:t>
      </w:r>
      <w:proofErr w:type="spellEnd"/>
      <w:r w:rsidRPr="004968A9">
        <w:rPr>
          <w:sz w:val="24"/>
          <w:szCs w:val="24"/>
        </w:rPr>
        <w:t xml:space="preserve"> (1981-2011).</w:t>
      </w:r>
    </w:p>
    <w:tbl>
      <w:tblPr>
        <w:tblW w:w="0" w:type="auto"/>
        <w:jc w:val="center"/>
        <w:tblInd w:w="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199"/>
        <w:gridCol w:w="2550"/>
      </w:tblGrid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  <w:b/>
              </w:rPr>
            </w:pPr>
            <w:r w:rsidRPr="004968A9">
              <w:rPr>
                <w:rFonts w:ascii="Calibri" w:eastAsia="Calibri" w:hAnsi="Calibri" w:cs="Calibri"/>
                <w:b/>
                <w:bCs/>
                <w:shadow/>
                <w:kern w:val="24"/>
              </w:rPr>
              <w:t>Σταθμός</w:t>
            </w:r>
          </w:p>
        </w:tc>
        <w:tc>
          <w:tcPr>
            <w:tcW w:w="2199" w:type="dxa"/>
            <w:vAlign w:val="center"/>
          </w:tcPr>
          <w:p w:rsidR="004968A9" w:rsidRPr="004968A9" w:rsidRDefault="009E658B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Theme="minorHAnsi" w:eastAsia="Calibri" w:hAnsiTheme="minorHAnsi" w:cstheme="minorHAnsi"/>
                <w:b/>
                <w:bCs/>
                <w:shadow/>
                <w:kern w:val="24"/>
              </w:rPr>
              <w:t>Υ</w:t>
            </w:r>
            <w:r w:rsidR="004968A9" w:rsidRPr="004968A9">
              <w:rPr>
                <w:rFonts w:ascii="Calibri" w:eastAsia="Calibri" w:hAnsi="Calibri" w:cs="Calibri"/>
                <w:b/>
                <w:bCs/>
                <w:shadow/>
                <w:kern w:val="24"/>
              </w:rPr>
              <w:t>ψόμετρο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  <w:b/>
              </w:rPr>
            </w:pPr>
            <w:r w:rsidRPr="004968A9">
              <w:rPr>
                <w:rFonts w:ascii="Calibri" w:eastAsia="Calibri" w:hAnsi="Calibri" w:cs="Calibri"/>
                <w:b/>
                <w:bCs/>
                <w:shadow/>
                <w:kern w:val="24"/>
              </w:rPr>
              <w:t>Μέσο ετήσιο ύψος βροχής</w:t>
            </w:r>
          </w:p>
        </w:tc>
      </w:tr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>Α</w:t>
            </w:r>
          </w:p>
        </w:tc>
        <w:tc>
          <w:tcPr>
            <w:tcW w:w="2199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 xml:space="preserve">150 </w:t>
            </w: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m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450 mm</w:t>
            </w:r>
          </w:p>
        </w:tc>
      </w:tr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>Β</w:t>
            </w:r>
          </w:p>
        </w:tc>
        <w:tc>
          <w:tcPr>
            <w:tcW w:w="2199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1000 m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920 mm</w:t>
            </w:r>
          </w:p>
        </w:tc>
      </w:tr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>Γ</w:t>
            </w:r>
          </w:p>
        </w:tc>
        <w:tc>
          <w:tcPr>
            <w:tcW w:w="2199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300 m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605 mm</w:t>
            </w:r>
          </w:p>
        </w:tc>
      </w:tr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2567DE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>Δ</w:t>
            </w:r>
          </w:p>
        </w:tc>
        <w:tc>
          <w:tcPr>
            <w:tcW w:w="2199" w:type="dxa"/>
            <w:vAlign w:val="center"/>
          </w:tcPr>
          <w:p w:rsidR="004968A9" w:rsidRPr="004968A9" w:rsidRDefault="004968A9" w:rsidP="002567DE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600 m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2567DE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810 mm</w:t>
            </w:r>
          </w:p>
        </w:tc>
      </w:tr>
      <w:tr w:rsidR="004968A9" w:rsidRPr="002066C9" w:rsidTr="009E658B">
        <w:trPr>
          <w:jc w:val="center"/>
        </w:trPr>
        <w:tc>
          <w:tcPr>
            <w:tcW w:w="2127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</w:rPr>
              <w:t>Ε</w:t>
            </w:r>
          </w:p>
        </w:tc>
        <w:tc>
          <w:tcPr>
            <w:tcW w:w="2199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1400 m</w:t>
            </w:r>
          </w:p>
        </w:tc>
        <w:tc>
          <w:tcPr>
            <w:tcW w:w="2550" w:type="dxa"/>
            <w:vAlign w:val="center"/>
          </w:tcPr>
          <w:p w:rsidR="004968A9" w:rsidRPr="004968A9" w:rsidRDefault="004968A9" w:rsidP="004968A9">
            <w:pPr>
              <w:pStyle w:val="Web"/>
              <w:spacing w:before="0" w:beforeAutospacing="0" w:after="120" w:afterAutospacing="0" w:line="260" w:lineRule="atLeast"/>
              <w:jc w:val="center"/>
              <w:rPr>
                <w:rFonts w:ascii="Calibri" w:hAnsi="Calibri" w:cs="Calibri"/>
              </w:rPr>
            </w:pPr>
            <w:r w:rsidRPr="004968A9">
              <w:rPr>
                <w:rFonts w:ascii="Calibri" w:eastAsia="Calibri" w:hAnsi="Calibri" w:cs="Calibri"/>
                <w:bCs/>
                <w:shadow/>
                <w:kern w:val="24"/>
                <w:lang w:val="en-US"/>
              </w:rPr>
              <w:t>1390 mm</w:t>
            </w:r>
          </w:p>
        </w:tc>
      </w:tr>
    </w:tbl>
    <w:p w:rsidR="002567DE" w:rsidRDefault="002567DE" w:rsidP="002567DE">
      <w:pPr>
        <w:pStyle w:val="a3"/>
        <w:ind w:left="0"/>
        <w:jc w:val="center"/>
        <w:rPr>
          <w:bCs/>
          <w:i/>
          <w:sz w:val="20"/>
          <w:szCs w:val="20"/>
        </w:rPr>
      </w:pPr>
    </w:p>
    <w:p w:rsidR="004968A9" w:rsidRPr="009F2133" w:rsidRDefault="004968A9" w:rsidP="002567DE">
      <w:pPr>
        <w:pStyle w:val="a3"/>
        <w:ind w:left="0"/>
        <w:jc w:val="center"/>
        <w:rPr>
          <w:i/>
          <w:sz w:val="20"/>
          <w:szCs w:val="20"/>
        </w:rPr>
      </w:pPr>
      <w:r w:rsidRPr="009F2133">
        <w:rPr>
          <w:bCs/>
          <w:i/>
          <w:sz w:val="20"/>
          <w:szCs w:val="20"/>
        </w:rPr>
        <w:t>Πίνακας με τους μετεωρολογικούς σταθμούς, το υψόμετρο στο οποίο βρίσκονται και το μέσο ετήσιο ύψος βροχής για τα τελευταία 30 έτη (1981-2011).</w:t>
      </w:r>
    </w:p>
    <w:p w:rsidR="004968A9" w:rsidRPr="004968A9" w:rsidRDefault="004968A9" w:rsidP="004968A9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968A9">
        <w:rPr>
          <w:sz w:val="24"/>
          <w:szCs w:val="24"/>
        </w:rPr>
        <w:t>Βοηθητικός χάρτης με τα μέσα ετήσια ύψη βροχής σε συγκεκριμένα σημεία της λεκάνης απορροής.</w:t>
      </w:r>
    </w:p>
    <w:p w:rsidR="002567DE" w:rsidRPr="00106645" w:rsidRDefault="002567DE" w:rsidP="002567DE">
      <w:pPr>
        <w:numPr>
          <w:ilvl w:val="0"/>
          <w:numId w:val="3"/>
        </w:numPr>
        <w:jc w:val="both"/>
        <w:rPr>
          <w:sz w:val="24"/>
          <w:szCs w:val="24"/>
        </w:rPr>
      </w:pPr>
      <w:r w:rsidRPr="00106645">
        <w:rPr>
          <w:bCs/>
          <w:sz w:val="24"/>
          <w:szCs w:val="24"/>
        </w:rPr>
        <w:t>Οι μέσες μηνιαίες τιμές ύψους βροχής και θερμοκρασίας για το μετεωρολογικό σταθμό Νεμέας για τριάντα έτη</w:t>
      </w:r>
      <w:r w:rsidRPr="00106645">
        <w:rPr>
          <w:sz w:val="24"/>
          <w:szCs w:val="24"/>
        </w:rPr>
        <w:t xml:space="preserve"> (1981-2011).</w:t>
      </w:r>
    </w:p>
    <w:tbl>
      <w:tblPr>
        <w:tblW w:w="7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8"/>
        <w:gridCol w:w="517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18"/>
        <w:gridCol w:w="518"/>
        <w:gridCol w:w="587"/>
      </w:tblGrid>
      <w:tr w:rsidR="002567DE" w:rsidRPr="00106645" w:rsidTr="002567DE">
        <w:trPr>
          <w:trHeight w:val="443"/>
          <w:jc w:val="center"/>
        </w:trPr>
        <w:tc>
          <w:tcPr>
            <w:tcW w:w="12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Ι</w:t>
            </w:r>
          </w:p>
        </w:tc>
        <w:tc>
          <w:tcPr>
            <w:tcW w:w="50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Φ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Μ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Α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Μ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Ι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Ι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Α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Σ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Ο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Ν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Δ</w:t>
            </w:r>
          </w:p>
        </w:tc>
        <w:tc>
          <w:tcPr>
            <w:tcW w:w="58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ΕΤΟΣ</w:t>
            </w:r>
          </w:p>
        </w:tc>
      </w:tr>
      <w:tr w:rsidR="002567DE" w:rsidRPr="00106645" w:rsidTr="002567DE">
        <w:trPr>
          <w:trHeight w:val="443"/>
          <w:jc w:val="center"/>
        </w:trPr>
        <w:tc>
          <w:tcPr>
            <w:tcW w:w="12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ΥΨΟΣ ΒΡΟΧΗΣ</w:t>
            </w:r>
          </w:p>
        </w:tc>
        <w:tc>
          <w:tcPr>
            <w:tcW w:w="51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130</w:t>
            </w:r>
          </w:p>
        </w:tc>
        <w:tc>
          <w:tcPr>
            <w:tcW w:w="50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90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60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50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36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15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7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75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85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115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140</w:t>
            </w:r>
          </w:p>
        </w:tc>
        <w:tc>
          <w:tcPr>
            <w:tcW w:w="58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810</w:t>
            </w:r>
          </w:p>
        </w:tc>
      </w:tr>
      <w:tr w:rsidR="002567DE" w:rsidRPr="00106645" w:rsidTr="002567DE">
        <w:trPr>
          <w:trHeight w:val="443"/>
          <w:jc w:val="center"/>
        </w:trPr>
        <w:tc>
          <w:tcPr>
            <w:tcW w:w="123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ΘΕΡΜΟΚΡΑΣΙΑ</w:t>
            </w:r>
          </w:p>
        </w:tc>
        <w:tc>
          <w:tcPr>
            <w:tcW w:w="51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6</w:t>
            </w:r>
          </w:p>
        </w:tc>
        <w:tc>
          <w:tcPr>
            <w:tcW w:w="506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13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15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19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25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27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30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19</w:t>
            </w:r>
          </w:p>
        </w:tc>
        <w:tc>
          <w:tcPr>
            <w:tcW w:w="50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16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10</w:t>
            </w:r>
          </w:p>
        </w:tc>
        <w:tc>
          <w:tcPr>
            <w:tcW w:w="518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7</w:t>
            </w:r>
          </w:p>
        </w:tc>
        <w:tc>
          <w:tcPr>
            <w:tcW w:w="58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567DE" w:rsidRPr="00106645" w:rsidRDefault="002567DE" w:rsidP="002567DE">
            <w:pPr>
              <w:spacing w:after="120" w:line="260" w:lineRule="atLeast"/>
              <w:jc w:val="center"/>
              <w:rPr>
                <w:sz w:val="20"/>
                <w:szCs w:val="20"/>
              </w:rPr>
            </w:pPr>
            <w:r w:rsidRPr="00106645">
              <w:rPr>
                <w:sz w:val="20"/>
                <w:szCs w:val="20"/>
              </w:rPr>
              <w:t>16,25</w:t>
            </w:r>
          </w:p>
        </w:tc>
      </w:tr>
    </w:tbl>
    <w:p w:rsidR="002567DE" w:rsidRDefault="002567DE" w:rsidP="002567DE">
      <w:pPr>
        <w:spacing w:after="120"/>
        <w:jc w:val="center"/>
        <w:rPr>
          <w:bCs/>
          <w:i/>
          <w:sz w:val="20"/>
          <w:szCs w:val="20"/>
        </w:rPr>
      </w:pPr>
    </w:p>
    <w:p w:rsidR="002567DE" w:rsidRPr="002567DE" w:rsidRDefault="002567DE" w:rsidP="002567DE">
      <w:pPr>
        <w:spacing w:after="120"/>
        <w:jc w:val="center"/>
        <w:rPr>
          <w:i/>
          <w:sz w:val="20"/>
          <w:szCs w:val="20"/>
        </w:rPr>
      </w:pPr>
      <w:r w:rsidRPr="002567DE">
        <w:rPr>
          <w:bCs/>
          <w:i/>
          <w:sz w:val="20"/>
          <w:szCs w:val="20"/>
        </w:rPr>
        <w:t>Πίνακας με τις μέσες μηνιαίες τιμές βροχόπτωσης (</w:t>
      </w:r>
      <w:r>
        <w:rPr>
          <w:bCs/>
          <w:i/>
          <w:sz w:val="20"/>
          <w:szCs w:val="20"/>
        </w:rPr>
        <w:t xml:space="preserve">σε </w:t>
      </w:r>
      <w:r>
        <w:rPr>
          <w:bCs/>
          <w:i/>
          <w:sz w:val="20"/>
          <w:szCs w:val="20"/>
          <w:lang w:val="en-US"/>
        </w:rPr>
        <w:t>mm</w:t>
      </w:r>
      <w:r w:rsidRPr="002567DE">
        <w:rPr>
          <w:bCs/>
          <w:i/>
          <w:sz w:val="20"/>
          <w:szCs w:val="20"/>
        </w:rPr>
        <w:t>) και θερμοκρασίας (</w:t>
      </w:r>
      <w:r>
        <w:rPr>
          <w:bCs/>
          <w:i/>
          <w:sz w:val="20"/>
          <w:szCs w:val="20"/>
        </w:rPr>
        <w:t xml:space="preserve">σε </w:t>
      </w:r>
      <w:r w:rsidRPr="002567DE">
        <w:rPr>
          <w:bCs/>
          <w:i/>
          <w:sz w:val="20"/>
          <w:szCs w:val="20"/>
          <w:vertAlign w:val="superscript"/>
        </w:rPr>
        <w:t>ο</w:t>
      </w:r>
      <w:r>
        <w:rPr>
          <w:bCs/>
          <w:i/>
          <w:sz w:val="20"/>
          <w:szCs w:val="20"/>
          <w:lang w:val="en-US"/>
        </w:rPr>
        <w:t>C</w:t>
      </w:r>
      <w:r w:rsidRPr="002567DE">
        <w:rPr>
          <w:bCs/>
          <w:i/>
          <w:sz w:val="20"/>
          <w:szCs w:val="20"/>
        </w:rPr>
        <w:t>) για τον μετεωρολογικό σταθμό Νεμέα για τα τελευταία 30 έτη (1981-2011).</w:t>
      </w:r>
    </w:p>
    <w:p w:rsidR="002567DE" w:rsidRPr="00106645" w:rsidRDefault="002567DE" w:rsidP="002567DE">
      <w:pPr>
        <w:numPr>
          <w:ilvl w:val="0"/>
          <w:numId w:val="3"/>
        </w:numPr>
        <w:jc w:val="both"/>
        <w:rPr>
          <w:sz w:val="24"/>
          <w:szCs w:val="24"/>
        </w:rPr>
      </w:pPr>
      <w:r w:rsidRPr="00106645">
        <w:rPr>
          <w:bCs/>
          <w:sz w:val="24"/>
          <w:szCs w:val="24"/>
        </w:rPr>
        <w:t xml:space="preserve">Ο </w:t>
      </w:r>
      <w:proofErr w:type="spellStart"/>
      <w:r w:rsidRPr="00106645">
        <w:rPr>
          <w:bCs/>
          <w:sz w:val="24"/>
          <w:szCs w:val="24"/>
        </w:rPr>
        <w:t>λιθολογικός</w:t>
      </w:r>
      <w:proofErr w:type="spellEnd"/>
      <w:r w:rsidRPr="00106645">
        <w:rPr>
          <w:bCs/>
          <w:sz w:val="24"/>
          <w:szCs w:val="24"/>
        </w:rPr>
        <w:t xml:space="preserve"> χάρτης της λεκάνης απορροής. Ο χάρτης αυτός έχει προκύψει μετά την ομαδοποίηση των </w:t>
      </w:r>
      <w:proofErr w:type="spellStart"/>
      <w:r w:rsidRPr="00106645">
        <w:rPr>
          <w:bCs/>
          <w:sz w:val="24"/>
          <w:szCs w:val="24"/>
        </w:rPr>
        <w:t>λιθολογικών</w:t>
      </w:r>
      <w:proofErr w:type="spellEnd"/>
      <w:r w:rsidRPr="00106645">
        <w:rPr>
          <w:bCs/>
          <w:sz w:val="24"/>
          <w:szCs w:val="24"/>
        </w:rPr>
        <w:t xml:space="preserve"> σχηματισμών που καταλαμβάνουν επιφανειακά τη λεκάνη. Η ομαδοποίηση έγινε με βάση τη συμπεριφορά των πετρωμάτων στο νερό.</w:t>
      </w:r>
    </w:p>
    <w:p w:rsidR="002567DE" w:rsidRDefault="002567DE" w:rsidP="002567DE">
      <w:pPr>
        <w:numPr>
          <w:ilvl w:val="0"/>
          <w:numId w:val="3"/>
        </w:numPr>
        <w:jc w:val="both"/>
        <w:rPr>
          <w:sz w:val="24"/>
          <w:szCs w:val="24"/>
        </w:rPr>
      </w:pPr>
      <w:r w:rsidRPr="00106645">
        <w:rPr>
          <w:bCs/>
          <w:sz w:val="24"/>
          <w:szCs w:val="24"/>
        </w:rPr>
        <w:t xml:space="preserve">Η έκταση κάθε </w:t>
      </w:r>
      <w:proofErr w:type="spellStart"/>
      <w:r w:rsidRPr="00106645">
        <w:rPr>
          <w:bCs/>
          <w:sz w:val="24"/>
          <w:szCs w:val="24"/>
        </w:rPr>
        <w:t>λιθολογικού</w:t>
      </w:r>
      <w:proofErr w:type="spellEnd"/>
      <w:r w:rsidRPr="00106645">
        <w:rPr>
          <w:bCs/>
          <w:sz w:val="24"/>
          <w:szCs w:val="24"/>
        </w:rPr>
        <w:t xml:space="preserve"> σχηματισμού που περιλαμβάνεται μεταξύ δύο διαδοχικών </w:t>
      </w:r>
      <w:proofErr w:type="spellStart"/>
      <w:r w:rsidRPr="00106645">
        <w:rPr>
          <w:bCs/>
          <w:sz w:val="24"/>
          <w:szCs w:val="24"/>
        </w:rPr>
        <w:t>ισοϋετίων</w:t>
      </w:r>
      <w:proofErr w:type="spellEnd"/>
      <w:r w:rsidRPr="00106645">
        <w:rPr>
          <w:bCs/>
          <w:sz w:val="24"/>
          <w:szCs w:val="24"/>
        </w:rPr>
        <w:t xml:space="preserve"> καμπυλών.</w:t>
      </w:r>
      <w:r w:rsidRPr="00106645">
        <w:rPr>
          <w:sz w:val="24"/>
          <w:szCs w:val="24"/>
        </w:rPr>
        <w:t xml:space="preserve"> 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3"/>
        <w:gridCol w:w="1134"/>
        <w:gridCol w:w="993"/>
        <w:gridCol w:w="1134"/>
        <w:gridCol w:w="1134"/>
        <w:gridCol w:w="1134"/>
        <w:gridCol w:w="992"/>
      </w:tblGrid>
      <w:tr w:rsidR="002567DE" w:rsidRPr="002567DE" w:rsidTr="002567DE">
        <w:trPr>
          <w:trHeight w:val="401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&lt;400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400-600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600-800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800-1000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1000-1200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&gt;1200</w:t>
            </w:r>
          </w:p>
        </w:tc>
      </w:tr>
      <w:tr w:rsidR="002567DE" w:rsidRPr="002567DE" w:rsidTr="002567DE">
        <w:trPr>
          <w:trHeight w:val="692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67DE">
              <w:rPr>
                <w:b/>
                <w:bCs/>
                <w:sz w:val="24"/>
                <w:szCs w:val="24"/>
              </w:rPr>
              <w:t>αλλουβιακές</w:t>
            </w:r>
            <w:proofErr w:type="spellEnd"/>
            <w:r w:rsidRPr="002567DE">
              <w:rPr>
                <w:b/>
                <w:bCs/>
                <w:sz w:val="24"/>
                <w:szCs w:val="24"/>
              </w:rPr>
              <w:t xml:space="preserve"> αποθέσεις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0,61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16,84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11,4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12,88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8,07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</w:tr>
      <w:tr w:rsidR="002567DE" w:rsidRPr="002567DE" w:rsidTr="002567DE">
        <w:trPr>
          <w:trHeight w:val="518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567DE">
              <w:rPr>
                <w:b/>
                <w:bCs/>
                <w:sz w:val="24"/>
                <w:szCs w:val="24"/>
              </w:rPr>
              <w:t>μαργαϊκοί</w:t>
            </w:r>
            <w:proofErr w:type="spellEnd"/>
            <w:r w:rsidRPr="002567DE">
              <w:rPr>
                <w:b/>
                <w:bCs/>
                <w:sz w:val="24"/>
                <w:szCs w:val="24"/>
              </w:rPr>
              <w:t xml:space="preserve"> σχηματισμοί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0,33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56,5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25,59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5,05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</w:tr>
      <w:tr w:rsidR="002567DE" w:rsidRPr="002567DE" w:rsidTr="002567DE">
        <w:trPr>
          <w:trHeight w:val="358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κροκαλοπαγή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0,24</w:t>
            </w: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8,43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13,26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23,07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14,44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</w:tr>
      <w:tr w:rsidR="002567DE" w:rsidRPr="002567DE" w:rsidTr="002567DE">
        <w:trPr>
          <w:trHeight w:val="350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φλύσχης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0,68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0,15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</w:tr>
      <w:tr w:rsidR="002567DE" w:rsidRPr="002567DE" w:rsidTr="002567DE">
        <w:trPr>
          <w:trHeight w:val="328"/>
          <w:jc w:val="center"/>
        </w:trPr>
        <w:tc>
          <w:tcPr>
            <w:tcW w:w="228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b/>
                <w:sz w:val="24"/>
                <w:szCs w:val="24"/>
              </w:rPr>
            </w:pPr>
            <w:r w:rsidRPr="002567DE">
              <w:rPr>
                <w:b/>
                <w:bCs/>
                <w:sz w:val="24"/>
                <w:szCs w:val="24"/>
              </w:rPr>
              <w:t>ασβεστόλιθοι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10,21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33,63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67DE" w:rsidRPr="002567DE" w:rsidRDefault="002567DE" w:rsidP="002567DE">
            <w:pPr>
              <w:spacing w:after="120" w:line="260" w:lineRule="atLeast"/>
              <w:jc w:val="center"/>
              <w:rPr>
                <w:sz w:val="24"/>
                <w:szCs w:val="24"/>
              </w:rPr>
            </w:pPr>
            <w:r w:rsidRPr="002567DE">
              <w:rPr>
                <w:bCs/>
                <w:sz w:val="24"/>
                <w:szCs w:val="24"/>
              </w:rPr>
              <w:t>26,97</w:t>
            </w:r>
          </w:p>
        </w:tc>
      </w:tr>
    </w:tbl>
    <w:p w:rsidR="00601631" w:rsidRDefault="00601631" w:rsidP="002567DE">
      <w:pPr>
        <w:jc w:val="center"/>
        <w:rPr>
          <w:i/>
          <w:sz w:val="20"/>
          <w:szCs w:val="20"/>
          <w:lang w:val="en-US"/>
        </w:rPr>
      </w:pPr>
    </w:p>
    <w:p w:rsidR="002567DE" w:rsidRPr="002567DE" w:rsidRDefault="002567DE" w:rsidP="002567DE">
      <w:pPr>
        <w:jc w:val="center"/>
        <w:rPr>
          <w:i/>
          <w:sz w:val="20"/>
          <w:szCs w:val="20"/>
        </w:rPr>
      </w:pPr>
      <w:r w:rsidRPr="002567DE">
        <w:rPr>
          <w:i/>
          <w:sz w:val="20"/>
          <w:szCs w:val="20"/>
        </w:rPr>
        <w:t xml:space="preserve">Πίνακας με την </w:t>
      </w:r>
      <w:r w:rsidRPr="002567DE">
        <w:rPr>
          <w:bCs/>
          <w:i/>
          <w:sz w:val="20"/>
          <w:szCs w:val="20"/>
        </w:rPr>
        <w:t xml:space="preserve">έκταση κάθε </w:t>
      </w:r>
      <w:proofErr w:type="spellStart"/>
      <w:r w:rsidRPr="002567DE">
        <w:rPr>
          <w:bCs/>
          <w:i/>
          <w:sz w:val="20"/>
          <w:szCs w:val="20"/>
        </w:rPr>
        <w:t>λιθολογικού</w:t>
      </w:r>
      <w:proofErr w:type="spellEnd"/>
      <w:r w:rsidRPr="002567DE">
        <w:rPr>
          <w:bCs/>
          <w:i/>
          <w:sz w:val="20"/>
          <w:szCs w:val="20"/>
        </w:rPr>
        <w:t xml:space="preserve"> σχηματισμού (σε </w:t>
      </w:r>
      <w:r w:rsidRPr="002567DE">
        <w:rPr>
          <w:bCs/>
          <w:i/>
          <w:sz w:val="20"/>
          <w:szCs w:val="20"/>
          <w:lang w:val="en-US"/>
        </w:rPr>
        <w:t>km</w:t>
      </w:r>
      <w:r w:rsidRPr="002567DE">
        <w:rPr>
          <w:bCs/>
          <w:i/>
          <w:sz w:val="20"/>
          <w:szCs w:val="20"/>
          <w:vertAlign w:val="superscript"/>
        </w:rPr>
        <w:t>2</w:t>
      </w:r>
      <w:r w:rsidRPr="002567DE">
        <w:rPr>
          <w:bCs/>
          <w:i/>
          <w:sz w:val="20"/>
          <w:szCs w:val="20"/>
        </w:rPr>
        <w:t xml:space="preserve">) που περιλαμβάνεται μεταξύ δύο διαδοχικών </w:t>
      </w:r>
      <w:proofErr w:type="spellStart"/>
      <w:r w:rsidRPr="002567DE">
        <w:rPr>
          <w:bCs/>
          <w:i/>
          <w:sz w:val="20"/>
          <w:szCs w:val="20"/>
        </w:rPr>
        <w:t>ισοϋετίων</w:t>
      </w:r>
      <w:proofErr w:type="spellEnd"/>
      <w:r w:rsidRPr="002567DE">
        <w:rPr>
          <w:bCs/>
          <w:i/>
          <w:sz w:val="20"/>
          <w:szCs w:val="20"/>
        </w:rPr>
        <w:t xml:space="preserve"> καμπυλών</w:t>
      </w:r>
    </w:p>
    <w:p w:rsidR="002567DE" w:rsidRPr="00106645" w:rsidRDefault="002567DE" w:rsidP="002567DE">
      <w:pPr>
        <w:numPr>
          <w:ilvl w:val="0"/>
          <w:numId w:val="3"/>
        </w:numPr>
        <w:jc w:val="both"/>
        <w:rPr>
          <w:sz w:val="24"/>
          <w:szCs w:val="24"/>
        </w:rPr>
      </w:pPr>
      <w:r w:rsidRPr="00106645">
        <w:rPr>
          <w:sz w:val="24"/>
          <w:szCs w:val="24"/>
        </w:rPr>
        <w:t xml:space="preserve">Η </w:t>
      </w:r>
      <w:proofErr w:type="spellStart"/>
      <w:r w:rsidRPr="00106645">
        <w:rPr>
          <w:sz w:val="24"/>
          <w:szCs w:val="24"/>
        </w:rPr>
        <w:t>κατείσδυση</w:t>
      </w:r>
      <w:proofErr w:type="spellEnd"/>
      <w:r w:rsidRPr="00106645">
        <w:rPr>
          <w:sz w:val="24"/>
          <w:szCs w:val="24"/>
        </w:rPr>
        <w:t xml:space="preserve"> στους ασβεστόλιθους εκτιμάται σε 45%, στον φλύσχη σε 5%, των </w:t>
      </w:r>
      <w:proofErr w:type="spellStart"/>
      <w:r w:rsidRPr="00106645">
        <w:rPr>
          <w:sz w:val="24"/>
          <w:szCs w:val="24"/>
        </w:rPr>
        <w:t>αλλουβιακών</w:t>
      </w:r>
      <w:proofErr w:type="spellEnd"/>
      <w:r w:rsidRPr="00106645">
        <w:rPr>
          <w:sz w:val="24"/>
          <w:szCs w:val="24"/>
        </w:rPr>
        <w:t xml:space="preserve"> αποθέσεων σε 23% των </w:t>
      </w:r>
      <w:proofErr w:type="spellStart"/>
      <w:r w:rsidRPr="00106645">
        <w:rPr>
          <w:sz w:val="24"/>
          <w:szCs w:val="24"/>
        </w:rPr>
        <w:t>μαργαϊκών</w:t>
      </w:r>
      <w:proofErr w:type="spellEnd"/>
      <w:r w:rsidRPr="00106645">
        <w:rPr>
          <w:sz w:val="24"/>
          <w:szCs w:val="24"/>
        </w:rPr>
        <w:t xml:space="preserve"> σχηματισμών σε 4% και των κροκαλοπαγών σε 30%. </w:t>
      </w:r>
    </w:p>
    <w:p w:rsidR="00B44799" w:rsidRPr="00B44799" w:rsidRDefault="00B44799" w:rsidP="006F401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968A9" w:rsidRPr="00073BE6" w:rsidRDefault="00073BE6" w:rsidP="00073BE6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sz w:val="24"/>
          <w:szCs w:val="24"/>
        </w:rPr>
        <w:t>ΖΗΤΟΥΝΤΑΙ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</w:p>
    <w:p w:rsidR="00A210F1" w:rsidRPr="00C678C0" w:rsidRDefault="00A210F1" w:rsidP="00291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78C0">
        <w:rPr>
          <w:rFonts w:asciiTheme="minorHAnsi" w:hAnsiTheme="minorHAnsi" w:cstheme="minorHAnsi"/>
          <w:sz w:val="24"/>
          <w:szCs w:val="24"/>
        </w:rPr>
        <w:t xml:space="preserve">Να δοθεί ο ορισμός της λεκάνης απορροής. Πως οριοθετείται μια λεκάνη απορροής; </w:t>
      </w:r>
    </w:p>
    <w:p w:rsidR="00A210F1" w:rsidRPr="00C678C0" w:rsidRDefault="00A210F1" w:rsidP="00291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78C0">
        <w:rPr>
          <w:rFonts w:asciiTheme="minorHAnsi" w:hAnsiTheme="minorHAnsi" w:cstheme="minorHAnsi"/>
          <w:sz w:val="24"/>
          <w:szCs w:val="24"/>
        </w:rPr>
        <w:t xml:space="preserve">Να περιγραφεί η μορφή του υδρογραφικού δικτύου του χάρτη. Σε ποιόν τύπο υδρογραφικού δικτύου ανήκει αυτό του </w:t>
      </w:r>
      <w:r w:rsidR="0066540E">
        <w:rPr>
          <w:rFonts w:asciiTheme="minorHAnsi" w:hAnsiTheme="minorHAnsi" w:cstheme="minorHAnsi"/>
          <w:sz w:val="24"/>
          <w:szCs w:val="24"/>
        </w:rPr>
        <w:t>Ασωπού ποταμού</w:t>
      </w:r>
      <w:r w:rsidRPr="00C678C0">
        <w:rPr>
          <w:rFonts w:asciiTheme="minorHAnsi" w:hAnsiTheme="minorHAnsi" w:cstheme="minorHAnsi"/>
          <w:sz w:val="24"/>
          <w:szCs w:val="24"/>
        </w:rPr>
        <w:t xml:space="preserve"> και γιατί;</w:t>
      </w:r>
    </w:p>
    <w:p w:rsidR="00A210F1" w:rsidRPr="00C678C0" w:rsidRDefault="00A210F1" w:rsidP="00291B1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678C0">
        <w:rPr>
          <w:rFonts w:asciiTheme="minorHAnsi" w:hAnsiTheme="minorHAnsi" w:cstheme="minorHAnsi"/>
          <w:sz w:val="24"/>
          <w:szCs w:val="24"/>
        </w:rPr>
        <w:t xml:space="preserve">Να οριοθετηθεί η λεκάνη απορροής του υδρογραφικού δικτύου του </w:t>
      </w:r>
      <w:r w:rsidR="00740B00">
        <w:rPr>
          <w:rFonts w:asciiTheme="minorHAnsi" w:hAnsiTheme="minorHAnsi" w:cstheme="minorHAnsi"/>
          <w:sz w:val="24"/>
          <w:szCs w:val="24"/>
        </w:rPr>
        <w:t>Ασωπού ποταμού</w:t>
      </w:r>
      <w:r w:rsidRPr="00C678C0">
        <w:rPr>
          <w:rFonts w:asciiTheme="minorHAnsi" w:hAnsiTheme="minorHAnsi" w:cstheme="minorHAnsi"/>
          <w:sz w:val="24"/>
          <w:szCs w:val="24"/>
        </w:rPr>
        <w:t>.</w:t>
      </w:r>
    </w:p>
    <w:p w:rsidR="009F2133" w:rsidRPr="00FE2D0B" w:rsidRDefault="009F2133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 w:rsidRPr="00FE2D0B">
        <w:rPr>
          <w:sz w:val="24"/>
          <w:szCs w:val="24"/>
        </w:rPr>
        <w:t xml:space="preserve">Να σχεδιαστούν οι </w:t>
      </w:r>
      <w:proofErr w:type="spellStart"/>
      <w:r w:rsidRPr="00FE2D0B">
        <w:rPr>
          <w:sz w:val="24"/>
          <w:szCs w:val="24"/>
        </w:rPr>
        <w:t>ισοϋέτιες</w:t>
      </w:r>
      <w:proofErr w:type="spellEnd"/>
      <w:r w:rsidRPr="00FE2D0B">
        <w:rPr>
          <w:sz w:val="24"/>
          <w:szCs w:val="24"/>
        </w:rPr>
        <w:t xml:space="preserve"> καμπύλες της λεκάνης απορροής </w:t>
      </w:r>
      <w:r>
        <w:rPr>
          <w:sz w:val="24"/>
          <w:szCs w:val="24"/>
        </w:rPr>
        <w:t>του Ασωπού ποταμού</w:t>
      </w:r>
      <w:r w:rsidRPr="00FE2D0B">
        <w:rPr>
          <w:sz w:val="24"/>
          <w:szCs w:val="24"/>
        </w:rPr>
        <w:t xml:space="preserve"> ανά 200 </w:t>
      </w:r>
      <w:r w:rsidRPr="00FE2D0B">
        <w:rPr>
          <w:sz w:val="24"/>
          <w:szCs w:val="24"/>
          <w:lang w:val="en-US"/>
        </w:rPr>
        <w:t>mm</w:t>
      </w:r>
      <w:r w:rsidRPr="00FE2D0B">
        <w:rPr>
          <w:sz w:val="24"/>
          <w:szCs w:val="24"/>
        </w:rPr>
        <w:t xml:space="preserve">. </w:t>
      </w:r>
    </w:p>
    <w:p w:rsidR="009F2133" w:rsidRPr="00FE2D0B" w:rsidRDefault="009F2133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 w:rsidRPr="00FE2D0B">
        <w:rPr>
          <w:sz w:val="24"/>
          <w:szCs w:val="24"/>
        </w:rPr>
        <w:t xml:space="preserve">Να εκτιμηθεί ο όγκος νερού που δέχεται η λεκάνη </w:t>
      </w:r>
      <w:r w:rsidR="005446B1">
        <w:rPr>
          <w:sz w:val="24"/>
          <w:szCs w:val="24"/>
        </w:rPr>
        <w:t xml:space="preserve">απορροής του Ασωπού ποταμού </w:t>
      </w:r>
      <w:r w:rsidRPr="00FE2D0B">
        <w:rPr>
          <w:sz w:val="24"/>
          <w:szCs w:val="24"/>
        </w:rPr>
        <w:t>με τη μορφή ατμοσφαιρικών κατακρημνισμάτων</w:t>
      </w:r>
      <w:r>
        <w:rPr>
          <w:sz w:val="24"/>
          <w:szCs w:val="24"/>
        </w:rPr>
        <w:t>,</w:t>
      </w:r>
      <w:r w:rsidRPr="00FE2D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σε ετήσια βάση, </w:t>
      </w:r>
      <w:r w:rsidRPr="00FE2D0B">
        <w:rPr>
          <w:sz w:val="24"/>
          <w:szCs w:val="24"/>
        </w:rPr>
        <w:t xml:space="preserve">με τη μέθοδο χάραξης των </w:t>
      </w:r>
      <w:proofErr w:type="spellStart"/>
      <w:r w:rsidRPr="00FE2D0B">
        <w:rPr>
          <w:sz w:val="24"/>
          <w:szCs w:val="24"/>
        </w:rPr>
        <w:t>ισοϋετίων</w:t>
      </w:r>
      <w:proofErr w:type="spellEnd"/>
      <w:r w:rsidRPr="00FE2D0B">
        <w:rPr>
          <w:sz w:val="24"/>
          <w:szCs w:val="24"/>
        </w:rPr>
        <w:t xml:space="preserve"> καμπυλών. </w:t>
      </w:r>
    </w:p>
    <w:p w:rsidR="005E6198" w:rsidRPr="00FE2D0B" w:rsidRDefault="005E6198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εκτιμηθεί ο όγκος νερού</w:t>
      </w:r>
      <w:r w:rsidRPr="00FE2D0B">
        <w:rPr>
          <w:sz w:val="24"/>
          <w:szCs w:val="24"/>
        </w:rPr>
        <w:t xml:space="preserve"> που δέχεται η λεκάνη </w:t>
      </w:r>
      <w:r w:rsidR="005446B1">
        <w:rPr>
          <w:sz w:val="24"/>
          <w:szCs w:val="24"/>
        </w:rPr>
        <w:t xml:space="preserve">απορροής του Ασωπού ποταμού </w:t>
      </w:r>
      <w:r w:rsidRPr="00FE2D0B">
        <w:rPr>
          <w:sz w:val="24"/>
          <w:szCs w:val="24"/>
        </w:rPr>
        <w:t>με τη μορφή ατμοσφαιρικών κατακρημνισμάτων</w:t>
      </w:r>
      <w:r>
        <w:rPr>
          <w:sz w:val="24"/>
          <w:szCs w:val="24"/>
        </w:rPr>
        <w:t>,</w:t>
      </w:r>
      <w:r w:rsidRPr="00FE2D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σε ετήσια βάση, </w:t>
      </w:r>
      <w:r w:rsidRPr="00FE2D0B">
        <w:rPr>
          <w:sz w:val="24"/>
          <w:szCs w:val="24"/>
        </w:rPr>
        <w:t xml:space="preserve">με τη μέθοδο </w:t>
      </w:r>
      <w:r>
        <w:rPr>
          <w:sz w:val="24"/>
          <w:szCs w:val="24"/>
        </w:rPr>
        <w:t xml:space="preserve">των πολυγώνων </w:t>
      </w:r>
      <w:proofErr w:type="spellStart"/>
      <w:r>
        <w:rPr>
          <w:sz w:val="24"/>
          <w:szCs w:val="24"/>
          <w:lang w:val="en-US"/>
        </w:rPr>
        <w:t>Thiessen</w:t>
      </w:r>
      <w:proofErr w:type="spellEnd"/>
      <w:r w:rsidRPr="00FE2D0B">
        <w:rPr>
          <w:sz w:val="24"/>
          <w:szCs w:val="24"/>
        </w:rPr>
        <w:t>.</w:t>
      </w:r>
    </w:p>
    <w:p w:rsidR="005E6198" w:rsidRDefault="005E6198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 w:rsidRPr="00FE2D0B">
        <w:rPr>
          <w:sz w:val="24"/>
          <w:szCs w:val="24"/>
        </w:rPr>
        <w:t xml:space="preserve">Να εκτιμηθεί ο όγκος νερού που δέχεται η λεκάνη </w:t>
      </w:r>
      <w:r w:rsidR="005446B1">
        <w:rPr>
          <w:sz w:val="24"/>
          <w:szCs w:val="24"/>
        </w:rPr>
        <w:t xml:space="preserve">απορροής του Ασωπού ποταμού </w:t>
      </w:r>
      <w:r w:rsidRPr="00FE2D0B">
        <w:rPr>
          <w:sz w:val="24"/>
          <w:szCs w:val="24"/>
        </w:rPr>
        <w:t>με τη μορφή ατμοσφαιρικών κατακρημνισμάτων</w:t>
      </w:r>
      <w:r>
        <w:rPr>
          <w:sz w:val="24"/>
          <w:szCs w:val="24"/>
        </w:rPr>
        <w:t>,</w:t>
      </w:r>
      <w:r w:rsidRPr="00FE2D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σε ετήσια βάση, </w:t>
      </w:r>
      <w:r w:rsidRPr="00FE2D0B">
        <w:rPr>
          <w:sz w:val="24"/>
          <w:szCs w:val="24"/>
        </w:rPr>
        <w:t xml:space="preserve">με τη μέθοδο </w:t>
      </w:r>
      <w:r>
        <w:rPr>
          <w:sz w:val="24"/>
          <w:szCs w:val="24"/>
        </w:rPr>
        <w:t xml:space="preserve">μετατροπής των ισοϋψών καμπυλών σε </w:t>
      </w:r>
      <w:proofErr w:type="spellStart"/>
      <w:r>
        <w:rPr>
          <w:sz w:val="24"/>
          <w:szCs w:val="24"/>
        </w:rPr>
        <w:t>ισοϋέτιες</w:t>
      </w:r>
      <w:proofErr w:type="spellEnd"/>
      <w:r w:rsidRPr="00FE2D0B">
        <w:rPr>
          <w:sz w:val="24"/>
          <w:szCs w:val="24"/>
        </w:rPr>
        <w:t>.</w:t>
      </w:r>
    </w:p>
    <w:p w:rsidR="005E6198" w:rsidRPr="00FE2D0B" w:rsidRDefault="005E6198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Να σχολιασθούν τα αποτελέσματα από τη χρήση των τριών μεθοδολογιών υπολογισμού του όγκου των ατμοσφαιρικών κατακρημνισμάτων και να γίνει κριτική των μεθοδολογιών. Ποια μέθοδος κρίνεται η πλέον αξιόπιστη και γιατί</w:t>
      </w:r>
      <w:r>
        <w:rPr>
          <w:sz w:val="24"/>
          <w:szCs w:val="24"/>
          <w:lang w:val="en-US"/>
        </w:rPr>
        <w:t>;</w:t>
      </w:r>
    </w:p>
    <w:p w:rsidR="00073BE6" w:rsidRDefault="00073BE6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 w:rsidRPr="006F363E">
        <w:rPr>
          <w:sz w:val="24"/>
          <w:szCs w:val="24"/>
        </w:rPr>
        <w:t xml:space="preserve">Να εκτιμηθεί η </w:t>
      </w:r>
      <w:proofErr w:type="spellStart"/>
      <w:r w:rsidRPr="006F363E">
        <w:rPr>
          <w:sz w:val="24"/>
          <w:szCs w:val="24"/>
        </w:rPr>
        <w:t>εξατμισιδιαπνοή</w:t>
      </w:r>
      <w:proofErr w:type="spellEnd"/>
      <w:r w:rsidRPr="006F363E">
        <w:rPr>
          <w:sz w:val="24"/>
          <w:szCs w:val="24"/>
        </w:rPr>
        <w:t xml:space="preserve"> </w:t>
      </w:r>
      <w:r w:rsidR="005446B1">
        <w:rPr>
          <w:sz w:val="24"/>
          <w:szCs w:val="24"/>
        </w:rPr>
        <w:t xml:space="preserve">στην λεκάνης απορροής του Ασωπού ποταμού </w:t>
      </w:r>
      <w:r w:rsidRPr="006F363E">
        <w:rPr>
          <w:sz w:val="24"/>
          <w:szCs w:val="24"/>
        </w:rPr>
        <w:t xml:space="preserve">με την εφαρμογή του τύπου του </w:t>
      </w:r>
      <w:proofErr w:type="spellStart"/>
      <w:r w:rsidRPr="006F363E">
        <w:rPr>
          <w:sz w:val="24"/>
          <w:szCs w:val="24"/>
          <w:lang w:val="en-US"/>
        </w:rPr>
        <w:t>Turc</w:t>
      </w:r>
      <w:proofErr w:type="spellEnd"/>
      <w:r w:rsidR="005446B1">
        <w:rPr>
          <w:sz w:val="24"/>
          <w:szCs w:val="24"/>
        </w:rPr>
        <w:t>.</w:t>
      </w:r>
    </w:p>
    <w:p w:rsidR="005446B1" w:rsidRPr="006F363E" w:rsidRDefault="005446B1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</w:t>
      </w:r>
      <w:r w:rsidRPr="006F363E">
        <w:rPr>
          <w:sz w:val="24"/>
          <w:szCs w:val="24"/>
        </w:rPr>
        <w:t xml:space="preserve">εκτιμηθεί η </w:t>
      </w:r>
      <w:proofErr w:type="spellStart"/>
      <w:r w:rsidRPr="006F363E">
        <w:rPr>
          <w:sz w:val="24"/>
          <w:szCs w:val="24"/>
        </w:rPr>
        <w:t>εξατμισιδιαπνοή</w:t>
      </w:r>
      <w:proofErr w:type="spellEnd"/>
      <w:r w:rsidRPr="006F36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στην λεκάνης απορροής του Ασωπού ποταμού </w:t>
      </w:r>
      <w:r w:rsidRPr="006F363E">
        <w:rPr>
          <w:sz w:val="24"/>
          <w:szCs w:val="24"/>
        </w:rPr>
        <w:t xml:space="preserve">με την εφαρμογή του </w:t>
      </w:r>
      <w:r>
        <w:rPr>
          <w:sz w:val="24"/>
          <w:szCs w:val="24"/>
        </w:rPr>
        <w:t xml:space="preserve">διορθωμένου ως προς τη θερμοκρασία </w:t>
      </w:r>
      <w:r w:rsidRPr="006F363E">
        <w:rPr>
          <w:sz w:val="24"/>
          <w:szCs w:val="24"/>
        </w:rPr>
        <w:t xml:space="preserve">τύπου του </w:t>
      </w:r>
      <w:proofErr w:type="spellStart"/>
      <w:r w:rsidRPr="006F363E">
        <w:rPr>
          <w:sz w:val="24"/>
          <w:szCs w:val="24"/>
          <w:lang w:val="en-US"/>
        </w:rPr>
        <w:t>Turc</w:t>
      </w:r>
      <w:proofErr w:type="spellEnd"/>
      <w:r>
        <w:rPr>
          <w:sz w:val="24"/>
          <w:szCs w:val="24"/>
        </w:rPr>
        <w:t>.</w:t>
      </w:r>
    </w:p>
    <w:p w:rsidR="00073BE6" w:rsidRPr="00A40554" w:rsidRDefault="00073BE6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 w:rsidRPr="006F363E">
        <w:rPr>
          <w:bCs/>
          <w:sz w:val="24"/>
          <w:szCs w:val="24"/>
        </w:rPr>
        <w:t xml:space="preserve">Να εκτιμηθεί ο συνολικός όγκος νερού που </w:t>
      </w:r>
      <w:proofErr w:type="spellStart"/>
      <w:r w:rsidRPr="006F363E">
        <w:rPr>
          <w:bCs/>
          <w:sz w:val="24"/>
          <w:szCs w:val="24"/>
        </w:rPr>
        <w:t>κατεισδύει</w:t>
      </w:r>
      <w:proofErr w:type="spellEnd"/>
      <w:r w:rsidRPr="006F363E">
        <w:rPr>
          <w:bCs/>
          <w:sz w:val="24"/>
          <w:szCs w:val="24"/>
        </w:rPr>
        <w:t xml:space="preserve"> ετησίως στη λεκάνη απορροής.</w:t>
      </w:r>
    </w:p>
    <w:p w:rsidR="00A40554" w:rsidRPr="00A40554" w:rsidRDefault="00A40554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Να εκτιμηθεί η επιφανειακή απορροή του Ασωπού </w:t>
      </w:r>
      <w:r w:rsidR="000F6A89">
        <w:rPr>
          <w:bCs/>
          <w:sz w:val="24"/>
          <w:szCs w:val="24"/>
        </w:rPr>
        <w:t>ποταμού</w:t>
      </w:r>
      <w:r>
        <w:rPr>
          <w:bCs/>
          <w:sz w:val="24"/>
          <w:szCs w:val="24"/>
        </w:rPr>
        <w:t>.</w:t>
      </w:r>
    </w:p>
    <w:p w:rsidR="00A40554" w:rsidRDefault="006D2ECD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Να σχολιαστεί η διαφορά μεταξύ του όγκου νερού που δέχεται η λεκάνη απορροής του Ασωπού ποταμού με τη μορφή ατμοσφαιρικών κατακρημνισμάτων και της τελικής τιμής του όγκου της επιφανειακής απορροής.</w:t>
      </w:r>
    </w:p>
    <w:p w:rsidR="006D2ECD" w:rsidRPr="006F363E" w:rsidRDefault="006D2ECD" w:rsidP="00291B1D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Η ενδεχόμενη κατασκευή και λειτουργία ενός φράγματος στον άνω ρου της λεκάνης απορροής του ποταμού τι επιπτώσεις θα είχε στις παραμέτρους του υδρολογικού ισοζυγίου και σε ποιο τμήμα της λεκάνης</w:t>
      </w:r>
      <w:r w:rsidRPr="006D2ECD">
        <w:rPr>
          <w:sz w:val="24"/>
          <w:szCs w:val="24"/>
        </w:rPr>
        <w:t>;</w:t>
      </w:r>
    </w:p>
    <w:p w:rsidR="005E6198" w:rsidRPr="00C678C0" w:rsidRDefault="005E6198" w:rsidP="006F401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94AE3" w:rsidRPr="00C678C0" w:rsidRDefault="00194AE3" w:rsidP="006F401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94AE3" w:rsidRPr="00C678C0" w:rsidSect="00C678C0">
      <w:pgSz w:w="11906" w:h="16838"/>
      <w:pgMar w:top="1440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2EB"/>
    <w:multiLevelType w:val="hybridMultilevel"/>
    <w:tmpl w:val="CB54F7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7EDE"/>
    <w:multiLevelType w:val="hybridMultilevel"/>
    <w:tmpl w:val="9D00A5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045D"/>
    <w:multiLevelType w:val="hybridMultilevel"/>
    <w:tmpl w:val="10CCDC88"/>
    <w:lvl w:ilvl="0" w:tplc="DF7E9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4C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88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A6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CF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44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021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E9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32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877F39"/>
    <w:multiLevelType w:val="hybridMultilevel"/>
    <w:tmpl w:val="E0F4A8F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4C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88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9A6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CF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44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021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3E9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32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64A7FEB"/>
    <w:multiLevelType w:val="hybridMultilevel"/>
    <w:tmpl w:val="45F2C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27775"/>
    <w:multiLevelType w:val="hybridMultilevel"/>
    <w:tmpl w:val="35BE3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characterSpacingControl w:val="doNotCompress"/>
  <w:compat/>
  <w:rsids>
    <w:rsidRoot w:val="006F401E"/>
    <w:rsid w:val="00073BE6"/>
    <w:rsid w:val="000F6A89"/>
    <w:rsid w:val="00194AE3"/>
    <w:rsid w:val="00194EBF"/>
    <w:rsid w:val="002567DE"/>
    <w:rsid w:val="00291B1D"/>
    <w:rsid w:val="004968A9"/>
    <w:rsid w:val="005446B1"/>
    <w:rsid w:val="005E6198"/>
    <w:rsid w:val="00601631"/>
    <w:rsid w:val="0066540E"/>
    <w:rsid w:val="006D2ECD"/>
    <w:rsid w:val="006F401E"/>
    <w:rsid w:val="00740B00"/>
    <w:rsid w:val="008C78D7"/>
    <w:rsid w:val="009E658B"/>
    <w:rsid w:val="009F2133"/>
    <w:rsid w:val="00A210F1"/>
    <w:rsid w:val="00A40554"/>
    <w:rsid w:val="00B44799"/>
    <w:rsid w:val="00B93155"/>
    <w:rsid w:val="00C678C0"/>
    <w:rsid w:val="00DD5BF4"/>
    <w:rsid w:val="00F9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BF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96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47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λολ</dc:creator>
  <cp:lastModifiedBy>user</cp:lastModifiedBy>
  <cp:revision>23</cp:revision>
  <dcterms:created xsi:type="dcterms:W3CDTF">2020-05-07T04:11:00Z</dcterms:created>
  <dcterms:modified xsi:type="dcterms:W3CDTF">2020-05-07T05:06:00Z</dcterms:modified>
</cp:coreProperties>
</file>